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10490" w:type="dxa"/>
        <w:tblInd w:w="-601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942B9D" w:rsidTr="00207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:rsidR="00942B9D" w:rsidRPr="00902288" w:rsidRDefault="00942B9D" w:rsidP="00937830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</w:t>
            </w:r>
            <w:r w:rsidR="0059765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937830">
              <w:rPr>
                <w:rFonts w:cs="B Titr" w:hint="cs"/>
                <w:sz w:val="28"/>
                <w:szCs w:val="28"/>
                <w:rtl/>
                <w:lang w:bidi="fa-IR"/>
              </w:rPr>
              <w:t>بهمن</w:t>
            </w:r>
            <w:r w:rsidR="009F2F6D">
              <w:rPr>
                <w:rFonts w:cs="B Titr" w:hint="cs"/>
                <w:sz w:val="28"/>
                <w:szCs w:val="28"/>
                <w:rtl/>
                <w:lang w:bidi="fa-IR"/>
              </w:rPr>
              <w:t>1403)</w:t>
            </w:r>
          </w:p>
        </w:tc>
      </w:tr>
      <w:tr w:rsidR="00942B9D" w:rsidTr="00207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942B9D" w:rsidRPr="00902288" w:rsidRDefault="00942B9D" w:rsidP="005F22FB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 w:rsidR="00E037F6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  </w:t>
            </w:r>
            <w:r w:rsidR="00E037F6">
              <w:rPr>
                <w:rFonts w:cs="B Yekan"/>
                <w:b w:val="0"/>
                <w:bCs w:val="0"/>
                <w:sz w:val="28"/>
                <w:szCs w:val="28"/>
              </w:rPr>
              <w:t xml:space="preserve"> </w:t>
            </w:r>
            <w:r w:rsidR="00E037F6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6095" w:type="dxa"/>
            <w:vAlign w:val="center"/>
          </w:tcPr>
          <w:p w:rsidR="00942B9D" w:rsidRPr="00902288" w:rsidRDefault="00942B9D" w:rsidP="00385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</w:t>
            </w:r>
            <w:r w:rsidR="00B5788D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385CF2">
              <w:rPr>
                <w:rFonts w:cs="B Yekan" w:hint="cs"/>
                <w:sz w:val="28"/>
                <w:szCs w:val="28"/>
                <w:rtl/>
              </w:rPr>
              <w:t>معماری</w:t>
            </w:r>
          </w:p>
        </w:tc>
      </w:tr>
      <w:tr w:rsidR="00942B9D" w:rsidTr="00207A9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942B9D" w:rsidRPr="00902288" w:rsidRDefault="00942B9D" w:rsidP="00EA31BD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EA31BD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  <w:r w:rsidR="00E83BDA">
              <w:rPr>
                <w:rFonts w:cs="B Yek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942B9D" w:rsidRPr="00902288" w:rsidRDefault="00942B9D" w:rsidP="003C29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3C29FE">
              <w:rPr>
                <w:rFonts w:cs="B Yekan" w:hint="cs"/>
                <w:sz w:val="28"/>
                <w:szCs w:val="28"/>
                <w:rtl/>
                <w:lang w:bidi="fa-IR"/>
              </w:rPr>
              <w:t>بهمن1403</w:t>
            </w:r>
          </w:p>
        </w:tc>
      </w:tr>
    </w:tbl>
    <w:tbl>
      <w:tblPr>
        <w:tblStyle w:val="TableGrid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8"/>
        <w:gridCol w:w="1533"/>
        <w:gridCol w:w="720"/>
        <w:gridCol w:w="2790"/>
        <w:gridCol w:w="1530"/>
        <w:gridCol w:w="1440"/>
        <w:gridCol w:w="900"/>
      </w:tblGrid>
      <w:tr w:rsidR="00207A9B" w:rsidTr="002A41DA">
        <w:tc>
          <w:tcPr>
            <w:tcW w:w="104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207A9B" w:rsidRPr="005E781C" w:rsidRDefault="00207A9B" w:rsidP="00E36BAE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</w:p>
        </w:tc>
      </w:tr>
      <w:tr w:rsidR="00207A9B" w:rsidTr="002A41DA">
        <w:trPr>
          <w:trHeight w:val="567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پیشنیاز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استاد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207A9B" w:rsidRPr="00207A9B" w:rsidRDefault="00207A9B" w:rsidP="00942B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7A9B">
              <w:rPr>
                <w:rFonts w:cs="B Nazanin" w:hint="cs"/>
                <w:b/>
                <w:bCs/>
                <w:rtl/>
                <w:lang w:bidi="fa-IR"/>
              </w:rPr>
              <w:t>کد گروه</w:t>
            </w:r>
          </w:p>
          <w:p w:rsidR="00207A9B" w:rsidRPr="00207A9B" w:rsidRDefault="00207A9B" w:rsidP="00AE20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07A9B">
              <w:rPr>
                <w:rFonts w:cs="B Nazanin" w:hint="cs"/>
                <w:b/>
                <w:bCs/>
                <w:rtl/>
                <w:lang w:bidi="fa-IR"/>
              </w:rPr>
              <w:t>درسی</w:t>
            </w:r>
          </w:p>
        </w:tc>
      </w:tr>
      <w:tr w:rsidR="00D867FE" w:rsidTr="002A41DA">
        <w:trPr>
          <w:trHeight w:val="567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7FE" w:rsidRPr="00A44D7F" w:rsidRDefault="00D867FE" w:rsidP="00D867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7FE" w:rsidRPr="005E781C" w:rsidRDefault="00CA2AEC" w:rsidP="00D867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زینب کاظمی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7FE" w:rsidRPr="005E781C" w:rsidRDefault="00D867FE" w:rsidP="00D867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7FE" w:rsidRPr="00DD0DF5" w:rsidRDefault="00D867FE" w:rsidP="00D867FE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بیان معماری پیشرفته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7FE" w:rsidRPr="00A15437" w:rsidRDefault="00CA2AEC" w:rsidP="00D867FE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12-9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7FE" w:rsidRPr="005E781C" w:rsidRDefault="00CA2AEC" w:rsidP="00D867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7FE" w:rsidRPr="005E781C" w:rsidRDefault="003C29FE" w:rsidP="00D867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  <w:tr w:rsidR="003C29FE" w:rsidTr="002A41DA">
        <w:trPr>
          <w:trHeight w:val="567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FE" w:rsidRPr="00207A9B" w:rsidRDefault="003C29FE" w:rsidP="003C29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نوروزی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3C29FE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DD0DF5" w:rsidRDefault="003C29FE" w:rsidP="003C29FE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انسان و طبیعت و ارگونومی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3C29FE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  <w:tr w:rsidR="003C29FE" w:rsidTr="002A41DA">
        <w:trPr>
          <w:trHeight w:val="567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FE" w:rsidRPr="00207A9B" w:rsidRDefault="003C29FE" w:rsidP="003C29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FE" w:rsidRPr="00C77A40" w:rsidRDefault="00CA2AEC" w:rsidP="003C29F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محمدزاده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Default="003C29FE" w:rsidP="003C29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Default="003C29FE" w:rsidP="003C29FE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تاریخ مبلمان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18-16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3C29FE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  <w:tr w:rsidR="003C29FE" w:rsidTr="002A41DA">
        <w:trPr>
          <w:trHeight w:val="567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29FE" w:rsidRPr="00207A9B" w:rsidRDefault="003C29FE" w:rsidP="003C29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قلی زاده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3C29FE" w:rsidP="003C29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DD0DF5" w:rsidRDefault="003C29FE" w:rsidP="003C29FE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گرافیک معماری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3C29FE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  <w:tr w:rsidR="003C29FE" w:rsidTr="002A41DA">
        <w:trPr>
          <w:trHeight w:val="567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FE" w:rsidRPr="00A44D7F" w:rsidRDefault="003C29FE" w:rsidP="003C29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144067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پورکاویان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3C29FE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DD0DF5" w:rsidRDefault="003C29FE" w:rsidP="003C29FE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مسائل حقوقی و اخلاقی معماری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3C29FE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  <w:tr w:rsidR="003C29FE" w:rsidTr="002A41DA">
        <w:trPr>
          <w:trHeight w:val="567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FE" w:rsidRPr="00A44D7F" w:rsidRDefault="003C29FE" w:rsidP="003C29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احمدصفاری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Default="003C29FE" w:rsidP="003C29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DD0DF5" w:rsidRDefault="003C29FE" w:rsidP="003C29FE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هنرهای سنتی ایران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FE" w:rsidRPr="00A15437" w:rsidRDefault="00CA2AEC" w:rsidP="003C29FE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3C29FE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  <w:tr w:rsidR="003C29FE" w:rsidTr="002A41DA">
        <w:trPr>
          <w:trHeight w:val="567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FE" w:rsidRPr="00A44D7F" w:rsidRDefault="003C29FE" w:rsidP="003C29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زینب کاظمی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Default="003C29FE" w:rsidP="003C29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DD0DF5" w:rsidRDefault="003C29FE" w:rsidP="003C29FE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طرح معماری 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3C29FE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  <w:tr w:rsidR="003C29FE" w:rsidTr="002A41DA">
        <w:trPr>
          <w:trHeight w:val="567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FE" w:rsidRPr="00A44D7F" w:rsidRDefault="003C29FE" w:rsidP="003C29F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احمدصفاری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Default="003C29FE" w:rsidP="003C29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Default="003C29FE" w:rsidP="003C29FE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معماری جهان اسلامی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18-16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3C29FE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  <w:tr w:rsidR="003C29FE" w:rsidTr="002A41DA">
        <w:trPr>
          <w:trHeight w:val="567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FE" w:rsidRPr="00A44D7F" w:rsidRDefault="003C29FE" w:rsidP="003C29FE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قلی زاده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Default="003C29FE" w:rsidP="003C29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DD0DF5" w:rsidRDefault="003C29FE" w:rsidP="003C29FE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اصول نقاشی دیواری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CA2AEC" w:rsidP="003C29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9FE" w:rsidRPr="005E781C" w:rsidRDefault="003C29FE" w:rsidP="003C29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  <w:tr w:rsidR="002A41DA" w:rsidTr="002A41DA">
        <w:trPr>
          <w:trHeight w:val="567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1DA" w:rsidRPr="00A44D7F" w:rsidRDefault="002A41DA" w:rsidP="002A41D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DA" w:rsidRDefault="002A41DA" w:rsidP="002A41D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DA" w:rsidRDefault="002A41DA" w:rsidP="002A41D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DA" w:rsidRPr="006E4270" w:rsidRDefault="002A41DA" w:rsidP="002A41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4270">
              <w:rPr>
                <w:rFonts w:cs="B Nazanin" w:hint="cs"/>
                <w:b/>
                <w:bCs/>
                <w:sz w:val="24"/>
                <w:szCs w:val="24"/>
                <w:rtl/>
              </w:rPr>
              <w:t>درس عمومی(تاریخ امامت- تفسیرقرآن-انقلاب اسلامی-اندیشه اسلامی 2)</w:t>
            </w:r>
          </w:p>
        </w:tc>
        <w:tc>
          <w:tcPr>
            <w:tcW w:w="3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DA" w:rsidRPr="005E781C" w:rsidRDefault="002A41DA" w:rsidP="002A41D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مشترک بین کلیه رشته ها</w:t>
            </w:r>
          </w:p>
        </w:tc>
      </w:tr>
    </w:tbl>
    <w:p w:rsidR="00047593" w:rsidRDefault="00A8544F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147320</wp:posOffset>
                </wp:positionV>
                <wp:extent cx="4533900" cy="446405"/>
                <wp:effectExtent l="0" t="4445" r="19050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DF5" w:rsidRPr="0035463F" w:rsidRDefault="00DD0DF5" w:rsidP="00077B34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</w:t>
                            </w:r>
                            <w:r w:rsidR="00385CF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 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77B34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20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  <w:p w:rsidR="00385CF2" w:rsidRDefault="00385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2" o:spid="_x0000_s1026" style="position:absolute;left:0;text-align:left;margin-left:41.25pt;margin-top:11.6pt;width:357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Wj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DD0DF5" w:rsidRPr="0035463F" w:rsidRDefault="00DD0DF5" w:rsidP="00077B34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</w:t>
                      </w:r>
                      <w:r w:rsidR="00385CF2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 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077B34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20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  <w:p w:rsidR="00385CF2" w:rsidRDefault="00385CF2"/>
                  </w:txbxContent>
                </v:textbox>
              </v:roundrect>
            </w:pict>
          </mc:Fallback>
        </mc:AlternateContent>
      </w:r>
    </w:p>
    <w:p w:rsidR="00F537BD" w:rsidRDefault="00F537BD" w:rsidP="00047593">
      <w:pPr>
        <w:jc w:val="center"/>
      </w:pPr>
    </w:p>
    <w:p w:rsidR="00261B4D" w:rsidRDefault="00261B4D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  <w:rPr>
          <w:rtl/>
        </w:rPr>
      </w:pPr>
    </w:p>
    <w:p w:rsidR="002E3DF4" w:rsidRDefault="002E3DF4" w:rsidP="00467772">
      <w:pPr>
        <w:tabs>
          <w:tab w:val="left" w:pos="2250"/>
        </w:tabs>
        <w:rPr>
          <w:rtl/>
        </w:rPr>
      </w:pPr>
    </w:p>
    <w:p w:rsidR="002E3DF4" w:rsidRDefault="002E3DF4" w:rsidP="00467772">
      <w:pPr>
        <w:tabs>
          <w:tab w:val="left" w:pos="2250"/>
        </w:tabs>
      </w:pPr>
    </w:p>
    <w:p w:rsidR="00196D4C" w:rsidRDefault="00196D4C" w:rsidP="002C3EA8">
      <w:pPr>
        <w:tabs>
          <w:tab w:val="left" w:pos="3585"/>
        </w:tabs>
      </w:pPr>
    </w:p>
    <w:p w:rsidR="00196D4C" w:rsidRDefault="00196D4C" w:rsidP="00467772">
      <w:pPr>
        <w:tabs>
          <w:tab w:val="left" w:pos="2250"/>
        </w:tabs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C7A70" wp14:editId="4FC1E684">
                <wp:simplePos x="0" y="0"/>
                <wp:positionH relativeFrom="margin">
                  <wp:posOffset>-266700</wp:posOffset>
                </wp:positionH>
                <wp:positionV relativeFrom="paragraph">
                  <wp:posOffset>-9525</wp:posOffset>
                </wp:positionV>
                <wp:extent cx="6419850" cy="732155"/>
                <wp:effectExtent l="0" t="0" r="38100" b="488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196D4C" w:rsidRDefault="00196D4C" w:rsidP="00196D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196D4C" w:rsidRPr="0035463F" w:rsidRDefault="00196D4C" w:rsidP="00196D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E0C7A70" id="AutoShape 4" o:spid="_x0000_s1027" style="position:absolute;margin-left:-21pt;margin-top:-.75pt;width:505.5pt;height: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196D4C" w:rsidRDefault="00196D4C" w:rsidP="00196D4C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196D4C" w:rsidRPr="0035463F" w:rsidRDefault="00196D4C" w:rsidP="00196D4C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96D4C" w:rsidRDefault="00196D4C" w:rsidP="00467772">
      <w:pPr>
        <w:tabs>
          <w:tab w:val="left" w:pos="2250"/>
        </w:tabs>
      </w:pPr>
    </w:p>
    <w:p w:rsidR="00196D4C" w:rsidRDefault="00196D4C" w:rsidP="00467772">
      <w:pPr>
        <w:tabs>
          <w:tab w:val="left" w:pos="2250"/>
        </w:tabs>
      </w:pPr>
    </w:p>
    <w:p w:rsidR="00196D4C" w:rsidRPr="00D24938" w:rsidRDefault="00196D4C" w:rsidP="00196D4C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tab/>
      </w: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196D4C" w:rsidRPr="00D24938" w:rsidRDefault="00196D4C" w:rsidP="00196D4C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CE2445" w:rsidRPr="000F335C" w:rsidRDefault="00CE2445" w:rsidP="00CE2445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196D4C" w:rsidRPr="00D24938" w:rsidRDefault="00196D4C" w:rsidP="00196D4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196D4C" w:rsidRPr="00D24938" w:rsidRDefault="00196D4C" w:rsidP="00196D4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196D4C" w:rsidRPr="00D24938" w:rsidRDefault="00196D4C" w:rsidP="00196D4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196D4C" w:rsidRPr="00D24938" w:rsidRDefault="00196D4C" w:rsidP="00196D4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196D4C" w:rsidRPr="00D24938" w:rsidRDefault="00196D4C" w:rsidP="00196D4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196D4C" w:rsidRPr="00D24938" w:rsidRDefault="00196D4C" w:rsidP="00196D4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196D4C" w:rsidRDefault="00196D4C" w:rsidP="00196D4C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مدیریت مراکز و سازمانهای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هنری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اصول فنون و مذاکره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مدیریت کسب و کار و بهره وری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196D4C" w:rsidRDefault="00196D4C" w:rsidP="00196D4C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  <w:r w:rsidRPr="005C268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 </w:t>
      </w:r>
    </w:p>
    <w:p w:rsidR="00196D4C" w:rsidRPr="009F0351" w:rsidRDefault="009F0351" w:rsidP="009F0351">
      <w:pPr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FFADE5" wp14:editId="5ABF0F32">
                <wp:simplePos x="0" y="0"/>
                <wp:positionH relativeFrom="margin">
                  <wp:align>center</wp:align>
                </wp:positionH>
                <wp:positionV relativeFrom="bottomMargin">
                  <wp:posOffset>-1014730</wp:posOffset>
                </wp:positionV>
                <wp:extent cx="6726555" cy="1247775"/>
                <wp:effectExtent l="0" t="0" r="36195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55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196D4C" w:rsidRDefault="00196D4C" w:rsidP="00196D4C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معماری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دانشجویان باید اخذ کنند و به اتمام برسانندتا فارغ التحصیل شوند:</w:t>
                            </w:r>
                          </w:p>
                          <w:p w:rsidR="00196D4C" w:rsidRPr="00D65FF4" w:rsidRDefault="00196D4C" w:rsidP="00196D4C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74واحد درسی با پیش نیاز                     و                   70واحددرسی بدون پیشنیاز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BFFADE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0;margin-top:-79.9pt;width:529.65pt;height:98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196D4C" w:rsidRDefault="00196D4C" w:rsidP="00196D4C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معماری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دانشجویان باید اخذ کنند و به اتمام برسانندتا فارغ التحصیل شوند:</w:t>
                      </w:r>
                    </w:p>
                    <w:p w:rsidR="00196D4C" w:rsidRPr="00D65FF4" w:rsidRDefault="00196D4C" w:rsidP="00196D4C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74واحد درسی با پی</w:t>
                      </w:r>
                      <w:bookmarkStart w:id="1" w:name="_GoBack"/>
                      <w:bookmarkEnd w:id="1"/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ش نیاز                     و                   70واحددرسی بدون پیشنیاز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96D4C"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196D4C" w:rsidRDefault="00196D4C" w:rsidP="00467772">
      <w:pPr>
        <w:tabs>
          <w:tab w:val="left" w:pos="2250"/>
        </w:tabs>
      </w:pPr>
    </w:p>
    <w:p w:rsidR="00196D4C" w:rsidRPr="00261B4D" w:rsidRDefault="00196D4C" w:rsidP="00467772">
      <w:pPr>
        <w:tabs>
          <w:tab w:val="left" w:pos="2250"/>
        </w:tabs>
        <w:rPr>
          <w:rtl/>
        </w:rPr>
      </w:pPr>
    </w:p>
    <w:sectPr w:rsidR="00196D4C" w:rsidRPr="00261B4D" w:rsidSect="002E4E11">
      <w:pgSz w:w="11907" w:h="16839" w:code="9"/>
      <w:pgMar w:top="851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18" w:rsidRDefault="00D92A18" w:rsidP="00F537BD">
      <w:pPr>
        <w:spacing w:after="0" w:line="240" w:lineRule="auto"/>
      </w:pPr>
      <w:r>
        <w:separator/>
      </w:r>
    </w:p>
  </w:endnote>
  <w:endnote w:type="continuationSeparator" w:id="0">
    <w:p w:rsidR="00D92A18" w:rsidRDefault="00D92A18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18" w:rsidRDefault="00D92A18" w:rsidP="00F537BD">
      <w:pPr>
        <w:spacing w:after="0" w:line="240" w:lineRule="auto"/>
      </w:pPr>
      <w:r>
        <w:separator/>
      </w:r>
    </w:p>
  </w:footnote>
  <w:footnote w:type="continuationSeparator" w:id="0">
    <w:p w:rsidR="00D92A18" w:rsidRDefault="00D92A18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45C8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6685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35383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2952"/>
    <w:rsid w:val="00010F97"/>
    <w:rsid w:val="00022D16"/>
    <w:rsid w:val="00047593"/>
    <w:rsid w:val="00077B34"/>
    <w:rsid w:val="00080099"/>
    <w:rsid w:val="00082FC7"/>
    <w:rsid w:val="00094C34"/>
    <w:rsid w:val="000A48D8"/>
    <w:rsid w:val="000B0481"/>
    <w:rsid w:val="000C6A46"/>
    <w:rsid w:val="000E5DF3"/>
    <w:rsid w:val="000F5E04"/>
    <w:rsid w:val="00102AF3"/>
    <w:rsid w:val="00106B66"/>
    <w:rsid w:val="00135007"/>
    <w:rsid w:val="00144067"/>
    <w:rsid w:val="001868B9"/>
    <w:rsid w:val="00196D4C"/>
    <w:rsid w:val="001A46B2"/>
    <w:rsid w:val="00207A9B"/>
    <w:rsid w:val="0023470E"/>
    <w:rsid w:val="00261B4D"/>
    <w:rsid w:val="002A41DA"/>
    <w:rsid w:val="002C3EA8"/>
    <w:rsid w:val="002E3DF4"/>
    <w:rsid w:val="002E4E11"/>
    <w:rsid w:val="00340992"/>
    <w:rsid w:val="0035463F"/>
    <w:rsid w:val="00356B09"/>
    <w:rsid w:val="00357EF2"/>
    <w:rsid w:val="0036096E"/>
    <w:rsid w:val="00366B31"/>
    <w:rsid w:val="00385CF2"/>
    <w:rsid w:val="003B38C6"/>
    <w:rsid w:val="003C29FE"/>
    <w:rsid w:val="003C5F09"/>
    <w:rsid w:val="003C619D"/>
    <w:rsid w:val="003E2768"/>
    <w:rsid w:val="00410618"/>
    <w:rsid w:val="0041339B"/>
    <w:rsid w:val="0042572B"/>
    <w:rsid w:val="004264E3"/>
    <w:rsid w:val="00426A2F"/>
    <w:rsid w:val="00441EE6"/>
    <w:rsid w:val="00446B0B"/>
    <w:rsid w:val="00467772"/>
    <w:rsid w:val="00472250"/>
    <w:rsid w:val="00491B00"/>
    <w:rsid w:val="004B1CE3"/>
    <w:rsid w:val="004B7D3B"/>
    <w:rsid w:val="004D0CC3"/>
    <w:rsid w:val="004E0CD4"/>
    <w:rsid w:val="004E0DBA"/>
    <w:rsid w:val="004F32DA"/>
    <w:rsid w:val="004F3FA8"/>
    <w:rsid w:val="0052201F"/>
    <w:rsid w:val="005553C6"/>
    <w:rsid w:val="0056467C"/>
    <w:rsid w:val="00577F5E"/>
    <w:rsid w:val="0059765C"/>
    <w:rsid w:val="005B28DE"/>
    <w:rsid w:val="005D1B2A"/>
    <w:rsid w:val="005E781C"/>
    <w:rsid w:val="005F22FB"/>
    <w:rsid w:val="00657E67"/>
    <w:rsid w:val="006A1117"/>
    <w:rsid w:val="006C649B"/>
    <w:rsid w:val="006E4270"/>
    <w:rsid w:val="00702B7C"/>
    <w:rsid w:val="00706F67"/>
    <w:rsid w:val="007319C3"/>
    <w:rsid w:val="00735D12"/>
    <w:rsid w:val="007534B8"/>
    <w:rsid w:val="00760611"/>
    <w:rsid w:val="00784D03"/>
    <w:rsid w:val="00794DA3"/>
    <w:rsid w:val="007C154E"/>
    <w:rsid w:val="007D1547"/>
    <w:rsid w:val="007D6087"/>
    <w:rsid w:val="00800B16"/>
    <w:rsid w:val="00825537"/>
    <w:rsid w:val="0082735A"/>
    <w:rsid w:val="00831EFC"/>
    <w:rsid w:val="00886CAC"/>
    <w:rsid w:val="00895A8C"/>
    <w:rsid w:val="00896E1C"/>
    <w:rsid w:val="008C3893"/>
    <w:rsid w:val="008D2686"/>
    <w:rsid w:val="00902288"/>
    <w:rsid w:val="00937830"/>
    <w:rsid w:val="00937EAC"/>
    <w:rsid w:val="00942B9D"/>
    <w:rsid w:val="00964BAA"/>
    <w:rsid w:val="00974934"/>
    <w:rsid w:val="009858E3"/>
    <w:rsid w:val="009B287F"/>
    <w:rsid w:val="009D2D95"/>
    <w:rsid w:val="009F0351"/>
    <w:rsid w:val="009F2F6D"/>
    <w:rsid w:val="00A0203F"/>
    <w:rsid w:val="00A0788D"/>
    <w:rsid w:val="00A15437"/>
    <w:rsid w:val="00A24A7E"/>
    <w:rsid w:val="00A44D7F"/>
    <w:rsid w:val="00A563BF"/>
    <w:rsid w:val="00A653CE"/>
    <w:rsid w:val="00A7386D"/>
    <w:rsid w:val="00A760A5"/>
    <w:rsid w:val="00A8544F"/>
    <w:rsid w:val="00A86909"/>
    <w:rsid w:val="00A87E84"/>
    <w:rsid w:val="00A93C88"/>
    <w:rsid w:val="00A946B2"/>
    <w:rsid w:val="00AA3478"/>
    <w:rsid w:val="00AA7F81"/>
    <w:rsid w:val="00AC47BA"/>
    <w:rsid w:val="00AC6ABC"/>
    <w:rsid w:val="00AD029A"/>
    <w:rsid w:val="00AE11B6"/>
    <w:rsid w:val="00AE2052"/>
    <w:rsid w:val="00B055F4"/>
    <w:rsid w:val="00B1611F"/>
    <w:rsid w:val="00B304FF"/>
    <w:rsid w:val="00B5788D"/>
    <w:rsid w:val="00B74FD5"/>
    <w:rsid w:val="00B7722C"/>
    <w:rsid w:val="00B856B1"/>
    <w:rsid w:val="00BA5EC3"/>
    <w:rsid w:val="00BA79EE"/>
    <w:rsid w:val="00BB27D6"/>
    <w:rsid w:val="00BE4FB4"/>
    <w:rsid w:val="00BF0957"/>
    <w:rsid w:val="00C32980"/>
    <w:rsid w:val="00C42C20"/>
    <w:rsid w:val="00C6382A"/>
    <w:rsid w:val="00C74554"/>
    <w:rsid w:val="00C74CD1"/>
    <w:rsid w:val="00C77A40"/>
    <w:rsid w:val="00C87CFA"/>
    <w:rsid w:val="00C90CD1"/>
    <w:rsid w:val="00C91C97"/>
    <w:rsid w:val="00CA2AEC"/>
    <w:rsid w:val="00CA49AC"/>
    <w:rsid w:val="00CA5E74"/>
    <w:rsid w:val="00CD19B2"/>
    <w:rsid w:val="00CD4D44"/>
    <w:rsid w:val="00CE2445"/>
    <w:rsid w:val="00D04BEF"/>
    <w:rsid w:val="00D867FE"/>
    <w:rsid w:val="00D92A18"/>
    <w:rsid w:val="00D930A8"/>
    <w:rsid w:val="00DC4E42"/>
    <w:rsid w:val="00DD0DF5"/>
    <w:rsid w:val="00DE5FFF"/>
    <w:rsid w:val="00E037F6"/>
    <w:rsid w:val="00E12F8A"/>
    <w:rsid w:val="00E23405"/>
    <w:rsid w:val="00E36BAE"/>
    <w:rsid w:val="00E83BDA"/>
    <w:rsid w:val="00E92921"/>
    <w:rsid w:val="00E97EDE"/>
    <w:rsid w:val="00EA0A49"/>
    <w:rsid w:val="00EA31BD"/>
    <w:rsid w:val="00EA4CF7"/>
    <w:rsid w:val="00EC05CF"/>
    <w:rsid w:val="00EF3587"/>
    <w:rsid w:val="00F537BD"/>
    <w:rsid w:val="00F53A5E"/>
    <w:rsid w:val="00F70E94"/>
    <w:rsid w:val="00F873E9"/>
    <w:rsid w:val="00FB7DE1"/>
    <w:rsid w:val="00FC7E3D"/>
    <w:rsid w:val="00FD0634"/>
    <w:rsid w:val="00FE0328"/>
    <w:rsid w:val="00FE3674"/>
    <w:rsid w:val="00FE6432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B1000-0BB9-48D1-8D51-3B957345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FE0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8F45-963F-4186-92C6-92E47800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Sharifi</cp:lastModifiedBy>
  <cp:revision>6</cp:revision>
  <cp:lastPrinted>2022-11-23T07:50:00Z</cp:lastPrinted>
  <dcterms:created xsi:type="dcterms:W3CDTF">2025-03-01T07:21:00Z</dcterms:created>
  <dcterms:modified xsi:type="dcterms:W3CDTF">2025-08-19T08:22:00Z</dcterms:modified>
</cp:coreProperties>
</file>