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01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06"/>
      </w:tblGrid>
      <w:tr w:rsidR="0028210B" w:rsidTr="00BC2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1" w:type="dxa"/>
            <w:gridSpan w:val="2"/>
          </w:tcPr>
          <w:p w:rsidR="0028210B" w:rsidRPr="00902288" w:rsidRDefault="0028210B" w:rsidP="002C18C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2C18C1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bookmarkStart w:id="0" w:name="_GoBack"/>
            <w:bookmarkEnd w:id="0"/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8210B" w:rsidTr="00BC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28210B" w:rsidRPr="00902288" w:rsidRDefault="0028210B" w:rsidP="0028210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</w:p>
        </w:tc>
        <w:tc>
          <w:tcPr>
            <w:tcW w:w="6006" w:type="dxa"/>
            <w:vAlign w:val="center"/>
          </w:tcPr>
          <w:p w:rsidR="0028210B" w:rsidRPr="00902288" w:rsidRDefault="0028210B" w:rsidP="002821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طراحی و تکنولوژی دوخت </w:t>
            </w:r>
            <w:r>
              <w:rPr>
                <w:rFonts w:cs="B Yekan" w:hint="cs"/>
                <w:sz w:val="28"/>
                <w:szCs w:val="28"/>
                <w:rtl/>
              </w:rPr>
              <w:t>لباس</w:t>
            </w:r>
          </w:p>
        </w:tc>
      </w:tr>
      <w:tr w:rsidR="0028210B" w:rsidTr="00BC26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28210B" w:rsidRPr="00902288" w:rsidRDefault="0028210B" w:rsidP="0028210B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006" w:type="dxa"/>
            <w:vAlign w:val="center"/>
          </w:tcPr>
          <w:p w:rsidR="0028210B" w:rsidRPr="00902288" w:rsidRDefault="0028210B" w:rsidP="002821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:بهمن 1402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581"/>
        <w:tblW w:w="10581" w:type="dxa"/>
        <w:tblLayout w:type="fixed"/>
        <w:tblLook w:val="04A0" w:firstRow="1" w:lastRow="0" w:firstColumn="1" w:lastColumn="0" w:noHBand="0" w:noVBand="1"/>
      </w:tblPr>
      <w:tblGrid>
        <w:gridCol w:w="1275"/>
        <w:gridCol w:w="1509"/>
        <w:gridCol w:w="709"/>
        <w:gridCol w:w="3718"/>
        <w:gridCol w:w="1239"/>
        <w:gridCol w:w="1407"/>
        <w:gridCol w:w="724"/>
      </w:tblGrid>
      <w:tr w:rsidR="00BC26CC" w:rsidTr="00BC26CC">
        <w:tc>
          <w:tcPr>
            <w:tcW w:w="105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C26CC" w:rsidRPr="005E781C" w:rsidRDefault="00BC26CC" w:rsidP="003A239B">
            <w:pPr>
              <w:tabs>
                <w:tab w:val="left" w:pos="1185"/>
                <w:tab w:val="center" w:pos="5182"/>
              </w:tabs>
              <w:bidi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BC26CC" w:rsidTr="003A239B">
        <w:trPr>
          <w:trHeight w:val="110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BC26CC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26CC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BC26CC" w:rsidRPr="00010A13" w:rsidRDefault="00BC26CC" w:rsidP="00BC26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3A239B" w:rsidTr="003A239B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B" w:rsidRPr="004B7F28" w:rsidRDefault="003A239B" w:rsidP="003A239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002D35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لشگری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BB0C5D" w:rsidRDefault="003A239B" w:rsidP="003A23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الگو حجمی تخصصی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002D35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239B" w:rsidRPr="0007798F" w:rsidRDefault="00002D35" w:rsidP="003A239B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B" w:rsidRPr="00002D35" w:rsidRDefault="00002D35" w:rsidP="003A23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D35">
              <w:rPr>
                <w:rFonts w:cs="B Nazanin" w:hint="cs"/>
                <w:sz w:val="28"/>
                <w:szCs w:val="28"/>
                <w:rtl/>
                <w:lang w:bidi="fa-IR"/>
              </w:rPr>
              <w:t>316</w:t>
            </w:r>
          </w:p>
        </w:tc>
      </w:tr>
      <w:tr w:rsidR="00002D35" w:rsidTr="003A239B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4B7F28" w:rsidRDefault="00002D35" w:rsidP="00002D3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رمضانی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BB0C5D" w:rsidRDefault="00002D35" w:rsidP="00002D3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سایزبندی تجاری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02D35" w:rsidRPr="0007798F" w:rsidRDefault="00002D35" w:rsidP="00002D3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002D35" w:rsidRDefault="00002D35" w:rsidP="00002D3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D35">
              <w:rPr>
                <w:rFonts w:cs="B Nazanin" w:hint="cs"/>
                <w:sz w:val="28"/>
                <w:szCs w:val="28"/>
                <w:rtl/>
                <w:lang w:bidi="fa-IR"/>
              </w:rPr>
              <w:t>316</w:t>
            </w:r>
          </w:p>
        </w:tc>
      </w:tr>
      <w:tr w:rsidR="00002D35" w:rsidTr="003A239B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4B7F28" w:rsidRDefault="00002D35" w:rsidP="00002D3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رمضانی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BB0C5D" w:rsidRDefault="00002D35" w:rsidP="00002D3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دوخت تجاری - تولیدی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02D35" w:rsidRPr="0007798F" w:rsidRDefault="00002D35" w:rsidP="00002D3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002D35" w:rsidRDefault="00002D35" w:rsidP="00002D3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D35">
              <w:rPr>
                <w:rFonts w:cs="B Nazanin" w:hint="cs"/>
                <w:sz w:val="28"/>
                <w:szCs w:val="28"/>
                <w:rtl/>
                <w:lang w:bidi="fa-IR"/>
              </w:rPr>
              <w:t>316</w:t>
            </w:r>
          </w:p>
        </w:tc>
      </w:tr>
      <w:tr w:rsidR="00002D35" w:rsidTr="003A239B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02D35" w:rsidRPr="004B7F28" w:rsidRDefault="00002D35" w:rsidP="00002D3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لشگری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BB0C5D" w:rsidRDefault="00002D35" w:rsidP="00002D3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نمایش زنده لباس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D35" w:rsidRPr="005E781C" w:rsidRDefault="00002D35" w:rsidP="00002D3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20-16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CF5BE2" w:rsidRDefault="00002D35" w:rsidP="00002D35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D35" w:rsidRPr="00002D35" w:rsidRDefault="00002D35" w:rsidP="00002D3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D35">
              <w:rPr>
                <w:rFonts w:cs="B Nazanin" w:hint="cs"/>
                <w:sz w:val="28"/>
                <w:szCs w:val="28"/>
                <w:rtl/>
                <w:lang w:bidi="fa-IR"/>
              </w:rPr>
              <w:t>316</w:t>
            </w:r>
          </w:p>
        </w:tc>
      </w:tr>
      <w:tr w:rsidR="003A239B" w:rsidTr="00BC26CC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239B" w:rsidRPr="004B7F28" w:rsidRDefault="003A239B" w:rsidP="003A239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239B" w:rsidRPr="005E781C" w:rsidRDefault="00002D35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القاصی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کارورزی2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BE7A5C" w:rsidRDefault="003A239B" w:rsidP="003A239B">
            <w:pPr>
              <w:jc w:val="center"/>
              <w:rPr>
                <w:rFonts w:cs="B Nazanin"/>
                <w:sz w:val="24"/>
                <w:szCs w:val="24"/>
              </w:rPr>
            </w:pPr>
            <w:r w:rsidRPr="00BE7A5C">
              <w:rPr>
                <w:rFonts w:cs="B Nazanin" w:hint="cs"/>
                <w:sz w:val="24"/>
                <w:szCs w:val="24"/>
                <w:rtl/>
              </w:rPr>
              <w:t>تشکیل کلاس توجیهی متعاقبا از سایت واحد یازده اطلاع رسانی خواهد شد.</w:t>
            </w:r>
          </w:p>
        </w:tc>
      </w:tr>
      <w:tr w:rsidR="003A239B" w:rsidTr="00BC26CC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239B" w:rsidRPr="004B7F28" w:rsidRDefault="003A239B" w:rsidP="003A239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239B" w:rsidRPr="005E781C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 (تاریخ امامت- اندیشه اسلامی2-تفسیرقران-انقلاب اسلامی)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3A239B" w:rsidTr="00BC26CC">
        <w:trPr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B" w:rsidRPr="004B7F28" w:rsidRDefault="003A239B" w:rsidP="003A239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مهارت مشترک( مدیریت مراکز و سازمانهای هنری-مدیریت کسب و کار-مهارتهای مسئله یابی)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Default="003A239B" w:rsidP="003A239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B" w:rsidRPr="005E781C" w:rsidRDefault="003A239B" w:rsidP="003A239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F915C9" w:rsidRDefault="00F915C9" w:rsidP="00910342">
      <w:pPr>
        <w:jc w:val="center"/>
        <w:rPr>
          <w:rtl/>
        </w:rPr>
      </w:pPr>
    </w:p>
    <w:p w:rsidR="00F915C9" w:rsidRDefault="00BC26CC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F1252" wp14:editId="12AEC98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533900" cy="446405"/>
                <wp:effectExtent l="0" t="0" r="19050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A22CE0" w:rsidP="005B6558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 w:rsidR="005B6558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14</w:t>
                            </w:r>
                            <w:r w:rsid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F1252" id="AutoShape 2" o:spid="_x0000_s1026" style="position:absolute;left:0;text-align:left;margin-left:0;margin-top:.25pt;width:357pt;height:35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A22CE0" w:rsidP="005B6558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 w:rsidR="005B6558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14</w:t>
                      </w:r>
                      <w:bookmarkStart w:id="1" w:name="_GoBack"/>
                      <w:bookmarkEnd w:id="1"/>
                      <w:r w:rsid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15C9" w:rsidRDefault="00F915C9" w:rsidP="00047593">
      <w:pPr>
        <w:jc w:val="center"/>
        <w:rPr>
          <w:rtl/>
        </w:rPr>
      </w:pPr>
    </w:p>
    <w:p w:rsidR="00F915C9" w:rsidRDefault="00F915C9" w:rsidP="00047593">
      <w:pPr>
        <w:jc w:val="center"/>
        <w:rPr>
          <w:rtl/>
        </w:rPr>
      </w:pPr>
    </w:p>
    <w:p w:rsidR="00F915C9" w:rsidRDefault="00F915C9" w:rsidP="00047593">
      <w:pPr>
        <w:jc w:val="center"/>
        <w:rPr>
          <w:rtl/>
        </w:rPr>
      </w:pPr>
    </w:p>
    <w:p w:rsidR="00F915C9" w:rsidRDefault="00F915C9" w:rsidP="00047593">
      <w:pPr>
        <w:jc w:val="center"/>
        <w:rPr>
          <w:rtl/>
        </w:rPr>
      </w:pPr>
    </w:p>
    <w:p w:rsidR="00F915C9" w:rsidRDefault="00F915C9" w:rsidP="00047593">
      <w:pPr>
        <w:jc w:val="center"/>
        <w:rPr>
          <w:rtl/>
        </w:rPr>
      </w:pPr>
    </w:p>
    <w:p w:rsidR="00F915C9" w:rsidRDefault="00F915C9" w:rsidP="00047593">
      <w:pPr>
        <w:jc w:val="center"/>
      </w:pPr>
    </w:p>
    <w:p w:rsidR="008B34D1" w:rsidRDefault="008B34D1" w:rsidP="00047593">
      <w:pPr>
        <w:jc w:val="center"/>
      </w:pPr>
    </w:p>
    <w:p w:rsidR="008B34D1" w:rsidRDefault="008B34D1" w:rsidP="00047593">
      <w:pPr>
        <w:jc w:val="center"/>
      </w:pPr>
    </w:p>
    <w:p w:rsidR="008B34D1" w:rsidRDefault="00BC26CC" w:rsidP="00420FC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55566" wp14:editId="48F9F55B">
                <wp:simplePos x="0" y="0"/>
                <wp:positionH relativeFrom="margin">
                  <wp:posOffset>676275</wp:posOffset>
                </wp:positionH>
                <wp:positionV relativeFrom="paragraph">
                  <wp:posOffset>5987415</wp:posOffset>
                </wp:positionV>
                <wp:extent cx="4533900" cy="446405"/>
                <wp:effectExtent l="0" t="0" r="19050" b="298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74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6CC" w:rsidRPr="0035463F" w:rsidRDefault="00BC26CC" w:rsidP="00BC26CC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:16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E25F6" id="_x0000_s1027" style="position:absolute;left:0;text-align:left;margin-left:53.25pt;margin-top:471.45pt;width:357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" fillcolor="#f79646" stroked="f" strokeweight="0">
                <v:fill color2="#e16b0a" focusposition=".5,.5" focussize="" focus="100%" type="gradientRadial"/>
                <v:shadow on="t" color="#984807" offset="1pt"/>
                <v:textbox>
                  <w:txbxContent>
                    <w:p w:rsidR="00BC26CC" w:rsidRPr="0035463F" w:rsidRDefault="00BC26CC" w:rsidP="00BC26CC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:16 واحد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34D1" w:rsidRDefault="00BC26CC" w:rsidP="001A015D">
      <w:pPr>
        <w:tabs>
          <w:tab w:val="left" w:pos="6945"/>
        </w:tabs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246F" wp14:editId="258CAD2A">
                <wp:simplePos x="0" y="0"/>
                <wp:positionH relativeFrom="margin">
                  <wp:posOffset>-286385</wp:posOffset>
                </wp:positionH>
                <wp:positionV relativeFrom="paragraph">
                  <wp:posOffset>7620</wp:posOffset>
                </wp:positionV>
                <wp:extent cx="6419850" cy="732155"/>
                <wp:effectExtent l="0" t="0" r="38100" b="488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22E5C" w:rsidRDefault="00022E5C" w:rsidP="00022E5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022E5C" w:rsidRPr="0035463F" w:rsidRDefault="00022E5C" w:rsidP="00022E5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2246F" id="AutoShape 4" o:spid="_x0000_s1028" style="position:absolute;margin-left:-22.55pt;margin-top:.6pt;width:505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022E5C" w:rsidRDefault="00022E5C" w:rsidP="00022E5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022E5C" w:rsidRPr="0035463F" w:rsidRDefault="00022E5C" w:rsidP="00022E5C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12D9C0" wp14:editId="75387B2E">
                <wp:simplePos x="0" y="0"/>
                <wp:positionH relativeFrom="margin">
                  <wp:posOffset>-514350</wp:posOffset>
                </wp:positionH>
                <wp:positionV relativeFrom="margin">
                  <wp:posOffset>8572500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22E5C" w:rsidRDefault="00022E5C" w:rsidP="00022E5C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="00FA762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</w:t>
                            </w:r>
                            <w:r w:rsidR="00FA762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تکنولوژی دوخت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برسانندتا </w:t>
                            </w:r>
                            <w:r w:rsidR="00FA762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فارغ التحصیل شوند:</w:t>
                            </w:r>
                          </w:p>
                          <w:p w:rsidR="00022E5C" w:rsidRPr="00D65FF4" w:rsidRDefault="00FA7620" w:rsidP="00FA762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72</w:t>
                            </w:r>
                            <w:r w:rsidR="00022E5C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 درسی با پیش نیاز                   و                   6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022E5C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2D9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40.5pt;margin-top:675pt;width:529.5pt;height:9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B05A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022E5C" w:rsidRDefault="00022E5C" w:rsidP="00022E5C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 w:rsidR="00FA762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</w:t>
                      </w:r>
                      <w:r w:rsidR="00FA762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و تکنولوژی دوخت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برسانندتا </w:t>
                      </w:r>
                      <w:r w:rsidR="00FA762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فارغ التحصیل شوند:</w:t>
                      </w:r>
                    </w:p>
                    <w:p w:rsidR="00022E5C" w:rsidRPr="00D65FF4" w:rsidRDefault="00FA7620" w:rsidP="00FA762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72</w:t>
                      </w:r>
                      <w:r w:rsidR="00022E5C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 درسی با پیش نیاز                   و                   6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8</w:t>
                      </w:r>
                      <w:r w:rsidR="00022E5C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22E5C" w:rsidRDefault="00022E5C" w:rsidP="008B34D1">
      <w:pPr>
        <w:tabs>
          <w:tab w:val="left" w:pos="6945"/>
        </w:tabs>
      </w:pP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8B34D1" w:rsidRPr="00631D8F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18"/>
          <w:szCs w:val="18"/>
        </w:rPr>
      </w:pPr>
    </w:p>
    <w:p w:rsidR="008B34D1" w:rsidRPr="000F335C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8B34D1" w:rsidRPr="00D24938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8B34D1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8B34D1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8B34D1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8B34D1" w:rsidRDefault="008B34D1" w:rsidP="00BC26CC">
      <w:pPr>
        <w:framePr w:w="10246" w:h="11926" w:hRule="exact" w:hSpace="180" w:wrap="around" w:vAnchor="text" w:hAnchor="page" w:x="1051" w:y="153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BC26CC" w:rsidRDefault="00BC26CC" w:rsidP="00BC26CC">
      <w:pPr>
        <w:tabs>
          <w:tab w:val="left" w:pos="3390"/>
        </w:tabs>
      </w:pPr>
    </w:p>
    <w:sectPr w:rsidR="00BC26CC" w:rsidSect="00BC26CC">
      <w:pgSz w:w="11907" w:h="16839" w:code="9"/>
      <w:pgMar w:top="720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2A" w:rsidRDefault="00B54A2A" w:rsidP="00F537BD">
      <w:pPr>
        <w:spacing w:after="0" w:line="240" w:lineRule="auto"/>
      </w:pPr>
      <w:r>
        <w:separator/>
      </w:r>
    </w:p>
  </w:endnote>
  <w:endnote w:type="continuationSeparator" w:id="0">
    <w:p w:rsidR="00B54A2A" w:rsidRDefault="00B54A2A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2A" w:rsidRDefault="00B54A2A" w:rsidP="00F537BD">
      <w:pPr>
        <w:spacing w:after="0" w:line="240" w:lineRule="auto"/>
      </w:pPr>
      <w:r>
        <w:separator/>
      </w:r>
    </w:p>
  </w:footnote>
  <w:footnote w:type="continuationSeparator" w:id="0">
    <w:p w:rsidR="00B54A2A" w:rsidRDefault="00B54A2A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3A6D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C172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D35"/>
    <w:rsid w:val="00010A13"/>
    <w:rsid w:val="00010F97"/>
    <w:rsid w:val="00022E5C"/>
    <w:rsid w:val="00031558"/>
    <w:rsid w:val="00047593"/>
    <w:rsid w:val="00051EA7"/>
    <w:rsid w:val="000638CB"/>
    <w:rsid w:val="0007798F"/>
    <w:rsid w:val="00097A8B"/>
    <w:rsid w:val="000B5FA3"/>
    <w:rsid w:val="000D0C64"/>
    <w:rsid w:val="000E267C"/>
    <w:rsid w:val="000F5E04"/>
    <w:rsid w:val="0014100B"/>
    <w:rsid w:val="00181168"/>
    <w:rsid w:val="001868B9"/>
    <w:rsid w:val="0019615C"/>
    <w:rsid w:val="0019798D"/>
    <w:rsid w:val="001A015D"/>
    <w:rsid w:val="001B218D"/>
    <w:rsid w:val="001B2E2E"/>
    <w:rsid w:val="001D329D"/>
    <w:rsid w:val="001D75C5"/>
    <w:rsid w:val="00200A9B"/>
    <w:rsid w:val="00216FC0"/>
    <w:rsid w:val="00230A6A"/>
    <w:rsid w:val="00243223"/>
    <w:rsid w:val="00246E92"/>
    <w:rsid w:val="00277D4F"/>
    <w:rsid w:val="0028210B"/>
    <w:rsid w:val="002A370B"/>
    <w:rsid w:val="002B0BF6"/>
    <w:rsid w:val="002C18C1"/>
    <w:rsid w:val="002E3827"/>
    <w:rsid w:val="003278AF"/>
    <w:rsid w:val="00337622"/>
    <w:rsid w:val="0035463F"/>
    <w:rsid w:val="003607F3"/>
    <w:rsid w:val="00394DC4"/>
    <w:rsid w:val="003A239B"/>
    <w:rsid w:val="003A3E4E"/>
    <w:rsid w:val="003A737C"/>
    <w:rsid w:val="003D7881"/>
    <w:rsid w:val="0040719C"/>
    <w:rsid w:val="00420FCE"/>
    <w:rsid w:val="00446B0B"/>
    <w:rsid w:val="00451E91"/>
    <w:rsid w:val="00460482"/>
    <w:rsid w:val="00460680"/>
    <w:rsid w:val="00462065"/>
    <w:rsid w:val="00475551"/>
    <w:rsid w:val="00491B00"/>
    <w:rsid w:val="004B7F28"/>
    <w:rsid w:val="004C04B5"/>
    <w:rsid w:val="004D5447"/>
    <w:rsid w:val="004E7C9E"/>
    <w:rsid w:val="00541787"/>
    <w:rsid w:val="00562126"/>
    <w:rsid w:val="0057330D"/>
    <w:rsid w:val="00577F5E"/>
    <w:rsid w:val="005B6558"/>
    <w:rsid w:val="005C3723"/>
    <w:rsid w:val="005D057D"/>
    <w:rsid w:val="005D6A10"/>
    <w:rsid w:val="005D6A5F"/>
    <w:rsid w:val="005E5743"/>
    <w:rsid w:val="005E781C"/>
    <w:rsid w:val="00613B9A"/>
    <w:rsid w:val="00615EC0"/>
    <w:rsid w:val="00646D0B"/>
    <w:rsid w:val="006656A3"/>
    <w:rsid w:val="006A0294"/>
    <w:rsid w:val="006A1117"/>
    <w:rsid w:val="006C31EE"/>
    <w:rsid w:val="006C79F1"/>
    <w:rsid w:val="006D1EE5"/>
    <w:rsid w:val="006E2414"/>
    <w:rsid w:val="006E2E0D"/>
    <w:rsid w:val="006F2849"/>
    <w:rsid w:val="00701611"/>
    <w:rsid w:val="00751D68"/>
    <w:rsid w:val="00784980"/>
    <w:rsid w:val="007B3CE1"/>
    <w:rsid w:val="007F7961"/>
    <w:rsid w:val="00804F09"/>
    <w:rsid w:val="00805E54"/>
    <w:rsid w:val="00812FC1"/>
    <w:rsid w:val="00820FF3"/>
    <w:rsid w:val="0088287F"/>
    <w:rsid w:val="008B34D1"/>
    <w:rsid w:val="008C3893"/>
    <w:rsid w:val="008C451B"/>
    <w:rsid w:val="008E4416"/>
    <w:rsid w:val="00902288"/>
    <w:rsid w:val="00904FC5"/>
    <w:rsid w:val="00910342"/>
    <w:rsid w:val="00917A03"/>
    <w:rsid w:val="00941B05"/>
    <w:rsid w:val="00942335"/>
    <w:rsid w:val="00942B9D"/>
    <w:rsid w:val="009457D4"/>
    <w:rsid w:val="00967147"/>
    <w:rsid w:val="00981B53"/>
    <w:rsid w:val="00982D9A"/>
    <w:rsid w:val="0099586C"/>
    <w:rsid w:val="009B1333"/>
    <w:rsid w:val="009E4D88"/>
    <w:rsid w:val="009E6E5A"/>
    <w:rsid w:val="009F4326"/>
    <w:rsid w:val="009F7271"/>
    <w:rsid w:val="00A0788D"/>
    <w:rsid w:val="00A22CE0"/>
    <w:rsid w:val="00A44A0A"/>
    <w:rsid w:val="00A93B90"/>
    <w:rsid w:val="00A946B2"/>
    <w:rsid w:val="00A96B54"/>
    <w:rsid w:val="00AA2530"/>
    <w:rsid w:val="00AC0D22"/>
    <w:rsid w:val="00AD7D0A"/>
    <w:rsid w:val="00AE2052"/>
    <w:rsid w:val="00AF3D63"/>
    <w:rsid w:val="00B54A2A"/>
    <w:rsid w:val="00B5788D"/>
    <w:rsid w:val="00B66EC3"/>
    <w:rsid w:val="00B836F3"/>
    <w:rsid w:val="00BA6A05"/>
    <w:rsid w:val="00BC26CC"/>
    <w:rsid w:val="00BE7A5C"/>
    <w:rsid w:val="00BF5336"/>
    <w:rsid w:val="00BF6FC1"/>
    <w:rsid w:val="00C2778F"/>
    <w:rsid w:val="00C40571"/>
    <w:rsid w:val="00C501D4"/>
    <w:rsid w:val="00C6382A"/>
    <w:rsid w:val="00C730AE"/>
    <w:rsid w:val="00C9233E"/>
    <w:rsid w:val="00CE6FA3"/>
    <w:rsid w:val="00CF5BE2"/>
    <w:rsid w:val="00D23795"/>
    <w:rsid w:val="00D34EE2"/>
    <w:rsid w:val="00D8438F"/>
    <w:rsid w:val="00D93BCC"/>
    <w:rsid w:val="00DA7BB7"/>
    <w:rsid w:val="00DD0C10"/>
    <w:rsid w:val="00E22EB8"/>
    <w:rsid w:val="00E30F6C"/>
    <w:rsid w:val="00E36BAE"/>
    <w:rsid w:val="00E53026"/>
    <w:rsid w:val="00E97EDE"/>
    <w:rsid w:val="00EC47E6"/>
    <w:rsid w:val="00EF2FF4"/>
    <w:rsid w:val="00F00918"/>
    <w:rsid w:val="00F04E96"/>
    <w:rsid w:val="00F103E3"/>
    <w:rsid w:val="00F230B6"/>
    <w:rsid w:val="00F314F6"/>
    <w:rsid w:val="00F33B69"/>
    <w:rsid w:val="00F537BD"/>
    <w:rsid w:val="00F6129D"/>
    <w:rsid w:val="00F62B07"/>
    <w:rsid w:val="00F84D74"/>
    <w:rsid w:val="00F915C9"/>
    <w:rsid w:val="00F9383E"/>
    <w:rsid w:val="00FA7620"/>
    <w:rsid w:val="00FC2249"/>
    <w:rsid w:val="00FC7E3D"/>
    <w:rsid w:val="00FE19BC"/>
    <w:rsid w:val="00FF0B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9FF89-F614-4663-A07C-32C8F9E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table" w:styleId="LightGrid-Accent6">
    <w:name w:val="Light Grid Accent 6"/>
    <w:basedOn w:val="TableNormal"/>
    <w:uiPriority w:val="62"/>
    <w:rsid w:val="000E2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8587-05E3-4AAD-9062-ECF4EB1B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8</cp:revision>
  <cp:lastPrinted>2023-11-13T06:34:00Z</cp:lastPrinted>
  <dcterms:created xsi:type="dcterms:W3CDTF">2025-04-30T07:32:00Z</dcterms:created>
  <dcterms:modified xsi:type="dcterms:W3CDTF">2025-08-21T08:37:00Z</dcterms:modified>
</cp:coreProperties>
</file>