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98" w:rsidRDefault="00495098">
      <w:pPr>
        <w:rPr>
          <w:lang w:bidi="fa-IR"/>
        </w:rPr>
      </w:pPr>
    </w:p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EE7553" w:rsidTr="00734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EE7553" w:rsidRPr="00902288" w:rsidRDefault="00EE7553" w:rsidP="009E2B2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</w:t>
            </w:r>
            <w:r w:rsidR="00E44E7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="008D7F3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دوم </w:t>
            </w:r>
            <w:r w:rsidR="00E44E77">
              <w:rPr>
                <w:rFonts w:cs="B Titr" w:hint="cs"/>
                <w:sz w:val="28"/>
                <w:szCs w:val="28"/>
                <w:rtl/>
                <w:lang w:bidi="fa-IR"/>
              </w:rPr>
              <w:t>سال تحصیلی 14</w:t>
            </w:r>
            <w:r w:rsidR="000D3041">
              <w:rPr>
                <w:rFonts w:cs="B Titr" w:hint="cs"/>
                <w:sz w:val="28"/>
                <w:szCs w:val="28"/>
                <w:rtl/>
                <w:lang w:bidi="fa-IR"/>
              </w:rPr>
              <w:t>0</w:t>
            </w:r>
            <w:r w:rsidR="009E2B29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="00E44E77">
              <w:rPr>
                <w:rFonts w:cs="B Titr" w:hint="cs"/>
                <w:sz w:val="28"/>
                <w:szCs w:val="28"/>
                <w:rtl/>
                <w:lang w:bidi="fa-IR"/>
              </w:rPr>
              <w:t>-14</w:t>
            </w:r>
            <w:r w:rsidR="000D3041">
              <w:rPr>
                <w:rFonts w:cs="B Titr" w:hint="cs"/>
                <w:sz w:val="28"/>
                <w:szCs w:val="28"/>
                <w:rtl/>
                <w:lang w:bidi="fa-IR"/>
              </w:rPr>
              <w:t>0</w:t>
            </w:r>
            <w:r w:rsidR="009E2B29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EE7553" w:rsidTr="008C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EE7553" w:rsidRPr="00902288" w:rsidRDefault="00EE7553" w:rsidP="0073452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</w:p>
        </w:tc>
        <w:tc>
          <w:tcPr>
            <w:tcW w:w="5812" w:type="dxa"/>
            <w:vAlign w:val="center"/>
          </w:tcPr>
          <w:p w:rsidR="00EE7553" w:rsidRPr="00902288" w:rsidRDefault="00EE7553" w:rsidP="00A202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مدیریت </w:t>
            </w:r>
            <w:r w:rsidR="00A20259">
              <w:rPr>
                <w:rFonts w:cs="B Yekan" w:hint="cs"/>
                <w:sz w:val="28"/>
                <w:szCs w:val="28"/>
                <w:rtl/>
              </w:rPr>
              <w:t>منابع انسانی</w:t>
            </w:r>
          </w:p>
        </w:tc>
      </w:tr>
      <w:tr w:rsidR="00EE7553" w:rsidTr="008C572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EE7553" w:rsidRPr="00902288" w:rsidRDefault="00EE7553" w:rsidP="00E56AC6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E56AC6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12" w:type="dxa"/>
            <w:vAlign w:val="center"/>
          </w:tcPr>
          <w:p w:rsidR="00EE7553" w:rsidRPr="00902288" w:rsidRDefault="00EE7553" w:rsidP="009E2B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0D3041">
              <w:rPr>
                <w:rFonts w:cs="B Yekan" w:hint="cs"/>
                <w:sz w:val="28"/>
                <w:szCs w:val="28"/>
                <w:rtl/>
              </w:rPr>
              <w:t>40</w:t>
            </w:r>
            <w:r w:rsidR="009E2B29">
              <w:rPr>
                <w:rFonts w:cs="B Yekan" w:hint="cs"/>
                <w:sz w:val="28"/>
                <w:szCs w:val="28"/>
                <w:rtl/>
              </w:rPr>
              <w:t>31</w:t>
            </w:r>
          </w:p>
        </w:tc>
      </w:tr>
    </w:tbl>
    <w:tbl>
      <w:tblPr>
        <w:tblStyle w:val="TableGrid"/>
        <w:tblW w:w="99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5"/>
        <w:gridCol w:w="1701"/>
        <w:gridCol w:w="709"/>
        <w:gridCol w:w="3544"/>
        <w:gridCol w:w="1309"/>
        <w:gridCol w:w="1080"/>
        <w:gridCol w:w="729"/>
      </w:tblGrid>
      <w:tr w:rsidR="00034535" w:rsidTr="0041718C">
        <w:tc>
          <w:tcPr>
            <w:tcW w:w="9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034535" w:rsidRPr="005E781C" w:rsidRDefault="008D7F37" w:rsidP="00682CBE">
            <w:pPr>
              <w:bidi/>
              <w:rPr>
                <w:rFonts w:cs="B Titr"/>
                <w:color w:val="FFFF00"/>
                <w:sz w:val="32"/>
                <w:szCs w:val="32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-77282</wp:posOffset>
                      </wp:positionH>
                      <wp:positionV relativeFrom="margin">
                        <wp:posOffset>-21483</wp:posOffset>
                      </wp:positionV>
                      <wp:extent cx="6244995" cy="45719"/>
                      <wp:effectExtent l="0" t="0" r="41910" b="501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244995" cy="4571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79646">
                                      <a:lumMod val="60000"/>
                                      <a:lumOff val="40000"/>
                                    </a:srgbClr>
                                  </a:gs>
                                  <a:gs pos="50000">
                                    <a:srgbClr val="F79646">
                                      <a:lumMod val="100000"/>
                                      <a:lumOff val="0"/>
                                    </a:srgbClr>
                                  </a:gs>
                                  <a:gs pos="100000">
                                    <a:srgbClr val="F79646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rgbClr val="F79646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F79646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3452A" w:rsidRDefault="0073452A" w:rsidP="004E79F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توضیحات مهم </w:t>
                                  </w:r>
                                </w:p>
                                <w:p w:rsidR="0073452A" w:rsidRPr="0035463F" w:rsidRDefault="0073452A" w:rsidP="004E79F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(به دقت مطالعه نمایید)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-6.1pt;margin-top:-1.7pt;width:491.7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" fillcolor="#fac090" strokecolor="#f79646" strokeweight="1pt">
                      <v:fill color2="#f79646" focus="50%" type="gradient"/>
                      <v:shadow on="t" color="#984807" offset="1pt"/>
                      <v:textbox>
                        <w:txbxContent>
                          <w:p w:rsidR="0073452A" w:rsidRDefault="0073452A" w:rsidP="004E79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73452A" w:rsidRPr="0035463F" w:rsidRDefault="0073452A" w:rsidP="004E79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034535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                                                                   </w:t>
            </w:r>
            <w:r w:rsidR="00034535"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682CBE"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EE7553" w:rsidRPr="00ED20F9" w:rsidTr="006934E8">
        <w:trPr>
          <w:trHeight w:val="567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ED20F9" w:rsidRDefault="00EE7553" w:rsidP="007345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ED20F9" w:rsidRDefault="00EE7553" w:rsidP="007345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ED20F9" w:rsidRDefault="00EE7553" w:rsidP="007345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ED20F9" w:rsidRDefault="00EE7553" w:rsidP="007345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ED20F9" w:rsidRDefault="00EE7553" w:rsidP="007345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F15" w:rsidRPr="00ED20F9" w:rsidRDefault="00EE7553" w:rsidP="000B72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ED20F9" w:rsidRDefault="00EE7553" w:rsidP="007345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EE7553" w:rsidRPr="00ED20F9" w:rsidRDefault="00EE7553" w:rsidP="007345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EE7553" w:rsidRPr="00ED20F9" w:rsidTr="006934E8">
        <w:trPr>
          <w:trHeight w:val="1134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553" w:rsidRPr="00ED20F9" w:rsidRDefault="00EE7553" w:rsidP="003A256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ED20F9" w:rsidRDefault="00B77725" w:rsidP="005A2D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غلامرضا شجاعی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ED20F9" w:rsidRDefault="00431372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ED20F9" w:rsidRDefault="00E56AC6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ارزیابی عملکرد منابع انسانی</w:t>
            </w:r>
          </w:p>
          <w:p w:rsidR="00D80BB8" w:rsidRPr="00ED20F9" w:rsidRDefault="00D80BB8" w:rsidP="00D80BB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48 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ED20F9" w:rsidRDefault="00B77725" w:rsidP="009E2B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ED20F9" w:rsidRDefault="00B77725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ED20F9" w:rsidRDefault="00695557" w:rsidP="003763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37633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E17BB" w:rsidRPr="00ED20F9" w:rsidTr="006934E8">
        <w:trPr>
          <w:trHeight w:val="810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ED20F9" w:rsidRDefault="006E17BB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ED20F9" w:rsidRDefault="006E17BB" w:rsidP="005A2D9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ED20F9" w:rsidRDefault="006E17B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ED20F9" w:rsidRDefault="00E56AC6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ED20F9" w:rsidRDefault="006E17BB" w:rsidP="007E05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ED20F9" w:rsidRDefault="006E17B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ED20F9" w:rsidRDefault="00695557" w:rsidP="003763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3763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762C5" w:rsidRPr="00ED20F9" w:rsidTr="006934E8">
        <w:trPr>
          <w:trHeight w:val="810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2C5" w:rsidRPr="00ED20F9" w:rsidRDefault="00D762C5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2C5" w:rsidRPr="00ED20F9" w:rsidRDefault="004575C3" w:rsidP="00446B1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رضوی آل هاشم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2C5" w:rsidRPr="00ED20F9" w:rsidRDefault="00D762C5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2C5" w:rsidRPr="00ED20F9" w:rsidRDefault="00D762C5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تحول دیجیتال اداری</w:t>
            </w:r>
          </w:p>
          <w:p w:rsidR="007176C6" w:rsidRPr="00ED20F9" w:rsidRDefault="007176C6" w:rsidP="007176C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2C5" w:rsidRPr="00ED20F9" w:rsidRDefault="004575C3" w:rsidP="009E2B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2C5" w:rsidRPr="00ED20F9" w:rsidRDefault="004575C3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2C5" w:rsidRPr="00ED20F9" w:rsidRDefault="00CB0175" w:rsidP="003763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3763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56AC6" w:rsidRPr="00ED20F9" w:rsidTr="006934E8">
        <w:trPr>
          <w:trHeight w:val="85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ED20F9" w:rsidRDefault="00E56AC6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ED20F9" w:rsidRDefault="008305A5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مهرداد بیات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ED20F9" w:rsidRDefault="00211D63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ED20F9" w:rsidRDefault="004739B0" w:rsidP="007762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انگیزش شغلی</w:t>
            </w:r>
            <w:r w:rsidR="002C61ED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- 32 ن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ED20F9" w:rsidRDefault="008305A5" w:rsidP="00446B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ED20F9" w:rsidRDefault="008305A5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ED20F9" w:rsidRDefault="00695557" w:rsidP="003763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3763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2163" w:rsidRPr="00ED20F9" w:rsidTr="006934E8">
        <w:trPr>
          <w:trHeight w:val="85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163" w:rsidRPr="00ED20F9" w:rsidRDefault="00022163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163" w:rsidRPr="00ED20F9" w:rsidRDefault="0052637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رسولی مسیب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163" w:rsidRPr="00ED20F9" w:rsidRDefault="00022163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163" w:rsidRPr="00ED20F9" w:rsidRDefault="00022163" w:rsidP="007762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مد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ر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ت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استعداد و تام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ن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رو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انسان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(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HRIS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)</w:t>
            </w:r>
          </w:p>
          <w:p w:rsidR="002D1237" w:rsidRPr="00ED20F9" w:rsidRDefault="002D1237" w:rsidP="002D123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163" w:rsidRPr="00ED20F9" w:rsidRDefault="0052637B" w:rsidP="00446B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163" w:rsidRPr="00ED20F9" w:rsidRDefault="0052637B" w:rsidP="009E2B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163" w:rsidRPr="00ED20F9" w:rsidRDefault="00695557" w:rsidP="003763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3763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E2B29" w:rsidRPr="00ED20F9" w:rsidTr="006934E8">
        <w:trPr>
          <w:trHeight w:val="85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8861D1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شجاعی پور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Default="009E2B29" w:rsidP="0077626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سیستم های اطلاعاتی منابع انسانی</w:t>
            </w:r>
          </w:p>
          <w:p w:rsidR="00EC7EE1" w:rsidRPr="00ED20F9" w:rsidRDefault="00EC7EE1" w:rsidP="00EC7E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32ن/48ع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8861D1" w:rsidP="00446B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8861D1" w:rsidP="009E2B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3763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3763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11D63" w:rsidRPr="00ED20F9" w:rsidTr="006934E8">
        <w:trPr>
          <w:trHeight w:val="792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D63" w:rsidRPr="00ED20F9" w:rsidRDefault="00211D63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D63" w:rsidRPr="00ED20F9" w:rsidRDefault="00211D63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D63" w:rsidRPr="00ED20F9" w:rsidRDefault="00211D63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186" w:rsidRPr="00ED20F9" w:rsidRDefault="00173A4F" w:rsidP="00173A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(روانشناسی کار-مهارت های مسئله یابی و تصمیم گیری-اصول و فنون مذاکره)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D63" w:rsidRDefault="00211D63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مشترک</w:t>
            </w:r>
          </w:p>
          <w:p w:rsidR="007429D7" w:rsidRPr="00ED20F9" w:rsidRDefault="007429D7" w:rsidP="007429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D63" w:rsidRPr="00ED20F9" w:rsidRDefault="007429D7" w:rsidP="003763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203</w:t>
            </w:r>
          </w:p>
        </w:tc>
      </w:tr>
      <w:tr w:rsidR="006F096E" w:rsidRPr="00ED20F9" w:rsidTr="006934E8">
        <w:trPr>
          <w:trHeight w:val="567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ED20F9" w:rsidRDefault="006F096E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ED20F9" w:rsidRDefault="006F096E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ED20F9" w:rsidRDefault="006F096E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ED20F9" w:rsidRDefault="006F096E" w:rsidP="00496EB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 (تاریخ امامت-تفسیر موضوعی قرآن-اندیشه اسلامی 2-انقلاب اسلامی)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ED20F9" w:rsidRDefault="006F096E" w:rsidP="006A23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مشترک بین کلیه رشته ها</w:t>
            </w:r>
          </w:p>
        </w:tc>
      </w:tr>
    </w:tbl>
    <w:p w:rsidR="00192807" w:rsidRDefault="00192807" w:rsidP="00817FA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268605</wp:posOffset>
                </wp:positionV>
                <wp:extent cx="4533900" cy="446405"/>
                <wp:effectExtent l="0" t="0" r="19050" b="29845"/>
                <wp:wrapTight wrapText="bothSides">
                  <wp:wrapPolygon edited="0">
                    <wp:start x="182" y="0"/>
                    <wp:lineTo x="0" y="1844"/>
                    <wp:lineTo x="0" y="20279"/>
                    <wp:lineTo x="91" y="22122"/>
                    <wp:lineTo x="21600" y="22122"/>
                    <wp:lineTo x="21600" y="1844"/>
                    <wp:lineTo x="21418" y="0"/>
                    <wp:lineTo x="182" y="0"/>
                  </wp:wrapPolygon>
                </wp:wrapTight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52A" w:rsidRPr="0035463F" w:rsidRDefault="0073452A" w:rsidP="007E089E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216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7E089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46.5pt;margin-top:21.15pt;width:357pt;height:3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73452A" w:rsidRPr="0035463F" w:rsidRDefault="0073452A" w:rsidP="007E089E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2216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7E089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192807" w:rsidRDefault="00192807" w:rsidP="004E79F2">
      <w:pPr>
        <w:tabs>
          <w:tab w:val="left" w:pos="3945"/>
        </w:tabs>
        <w:spacing w:line="240" w:lineRule="auto"/>
        <w:rPr>
          <w:rtl/>
        </w:rPr>
      </w:pPr>
    </w:p>
    <w:p w:rsidR="00192807" w:rsidRPr="00900E02" w:rsidRDefault="00192807" w:rsidP="00413DDB">
      <w:pPr>
        <w:tabs>
          <w:tab w:val="left" w:pos="3945"/>
        </w:tabs>
        <w:spacing w:line="240" w:lineRule="auto"/>
      </w:pPr>
    </w:p>
    <w:p w:rsidR="009E2B29" w:rsidRDefault="009E2B29" w:rsidP="009E2B29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Default="009E2B29" w:rsidP="009E2B29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Default="009E2B29" w:rsidP="009E2B29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Default="009E2B29" w:rsidP="009E2B29">
      <w:pPr>
        <w:rPr>
          <w:lang w:bidi="fa-IR"/>
        </w:rPr>
      </w:pPr>
    </w:p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9E2B29" w:rsidTr="00697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9E2B29" w:rsidRPr="00902288" w:rsidRDefault="009E2B29" w:rsidP="006970F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 دوم سال تحصیلی 1405-1404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E2B29" w:rsidTr="00697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E2B29" w:rsidRPr="00902288" w:rsidRDefault="009E2B29" w:rsidP="006970F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</w:p>
        </w:tc>
        <w:tc>
          <w:tcPr>
            <w:tcW w:w="5812" w:type="dxa"/>
            <w:vAlign w:val="center"/>
          </w:tcPr>
          <w:p w:rsidR="009E2B29" w:rsidRPr="00902288" w:rsidRDefault="009E2B29" w:rsidP="006970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>مدیریت منابع انسانی</w:t>
            </w:r>
          </w:p>
        </w:tc>
      </w:tr>
      <w:tr w:rsidR="009E2B29" w:rsidTr="006970F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E2B29" w:rsidRPr="00902288" w:rsidRDefault="009E2B29" w:rsidP="006970F8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12" w:type="dxa"/>
            <w:vAlign w:val="center"/>
          </w:tcPr>
          <w:p w:rsidR="009E2B29" w:rsidRPr="00902288" w:rsidRDefault="009E2B29" w:rsidP="006970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>
              <w:rPr>
                <w:rFonts w:cs="B Yekan" w:hint="cs"/>
                <w:sz w:val="28"/>
                <w:szCs w:val="28"/>
                <w:rtl/>
              </w:rPr>
              <w:t>4031</w:t>
            </w:r>
          </w:p>
        </w:tc>
      </w:tr>
    </w:tbl>
    <w:tbl>
      <w:tblPr>
        <w:tblStyle w:val="TableGrid"/>
        <w:tblW w:w="99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5"/>
        <w:gridCol w:w="1701"/>
        <w:gridCol w:w="709"/>
        <w:gridCol w:w="3544"/>
        <w:gridCol w:w="1309"/>
        <w:gridCol w:w="1080"/>
        <w:gridCol w:w="729"/>
      </w:tblGrid>
      <w:tr w:rsidR="009E2B29" w:rsidTr="006970F8">
        <w:tc>
          <w:tcPr>
            <w:tcW w:w="9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9E2B29" w:rsidRPr="005E781C" w:rsidRDefault="009E2B29" w:rsidP="00B61346">
            <w:pPr>
              <w:bidi/>
              <w:rPr>
                <w:rFonts w:cs="B Titr"/>
                <w:color w:val="FFFF00"/>
                <w:sz w:val="32"/>
                <w:szCs w:val="32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56A64" wp14:editId="495F5C23">
                      <wp:simplePos x="0" y="0"/>
                      <wp:positionH relativeFrom="margin">
                        <wp:posOffset>-77282</wp:posOffset>
                      </wp:positionH>
                      <wp:positionV relativeFrom="margin">
                        <wp:posOffset>-21483</wp:posOffset>
                      </wp:positionV>
                      <wp:extent cx="6244995" cy="45719"/>
                      <wp:effectExtent l="0" t="0" r="41910" b="501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244995" cy="4571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79646">
                                      <a:lumMod val="60000"/>
                                      <a:lumOff val="40000"/>
                                    </a:srgbClr>
                                  </a:gs>
                                  <a:gs pos="50000">
                                    <a:srgbClr val="F79646">
                                      <a:lumMod val="100000"/>
                                      <a:lumOff val="0"/>
                                    </a:srgbClr>
                                  </a:gs>
                                  <a:gs pos="100000">
                                    <a:srgbClr val="F79646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rgbClr val="F79646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F79646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E2B29" w:rsidRDefault="009E2B29" w:rsidP="009E2B2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توضیحات مهم </w:t>
                                  </w:r>
                                </w:p>
                                <w:p w:rsidR="009E2B29" w:rsidRPr="0035463F" w:rsidRDefault="009E2B29" w:rsidP="009E2B2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(به دقت مطالعه نمایید)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D56A64" id="_x0000_s1028" style="position:absolute;left:0;text-align:left;margin-left:-6.1pt;margin-top:-1.7pt;width:491.7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" fillcolor="#fac090" strokecolor="#f79646" strokeweight="1pt">
                      <v:fill color2="#f79646" focus="50%" type="gradient"/>
                      <v:shadow on="t" color="#984807" offset="1pt"/>
                      <v:textbox>
                        <w:txbxContent>
                          <w:p w:rsidR="009E2B29" w:rsidRDefault="009E2B29" w:rsidP="009E2B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9E2B29" w:rsidRPr="0035463F" w:rsidRDefault="009E2B29" w:rsidP="009E2B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قت مطالعه نمایید)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                                                                   </w:t>
            </w: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B61346">
              <w:rPr>
                <w:rFonts w:cs="B Titr"/>
                <w:b/>
                <w:bCs/>
                <w:color w:val="FFFF00"/>
                <w:sz w:val="32"/>
                <w:szCs w:val="32"/>
              </w:rPr>
              <w:t>B</w:t>
            </w:r>
          </w:p>
        </w:tc>
      </w:tr>
      <w:tr w:rsidR="009E2B29" w:rsidRPr="00ED20F9" w:rsidTr="006970F8">
        <w:trPr>
          <w:trHeight w:val="567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9E2B29" w:rsidRPr="00ED20F9" w:rsidTr="006970F8">
        <w:trPr>
          <w:trHeight w:val="1134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DE64ED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غلامرضا شجاعی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ارزیابی عملکرد منابع انسانی</w:t>
            </w:r>
          </w:p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48 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DE64ED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DE64ED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7429D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7429D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E2B29" w:rsidRPr="00ED20F9" w:rsidTr="006970F8">
        <w:trPr>
          <w:trHeight w:val="810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7429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7429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E2B29" w:rsidRPr="00ED20F9" w:rsidTr="006970F8">
        <w:trPr>
          <w:trHeight w:val="810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DF23C5" w:rsidP="00DF23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فرهمند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تحول دیجیتال اداری</w:t>
            </w:r>
          </w:p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DF23C5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DF23C5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7429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7429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E2B29" w:rsidRPr="00ED20F9" w:rsidTr="006970F8">
        <w:trPr>
          <w:trHeight w:val="85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CA3940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مسلم شجاعی پور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انگیزش شغلی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- 32 ن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CA3940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CA3940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7429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7429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14960" w:rsidRPr="00ED20F9" w:rsidTr="006970F8">
        <w:trPr>
          <w:trHeight w:val="85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960" w:rsidRPr="00ED20F9" w:rsidRDefault="00E14960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960" w:rsidRPr="00ED20F9" w:rsidRDefault="00271250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1250">
              <w:rPr>
                <w:rFonts w:cs="B Nazanin"/>
                <w:b/>
                <w:bCs/>
                <w:sz w:val="24"/>
                <w:szCs w:val="24"/>
                <w:rtl/>
              </w:rPr>
              <w:t>مسلم شجاع</w:t>
            </w:r>
            <w:r w:rsidRPr="0027125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7125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960" w:rsidRPr="00ED20F9" w:rsidRDefault="007E089E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960" w:rsidRPr="00E14960" w:rsidRDefault="00E14960" w:rsidP="00E14960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1496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س</w:t>
            </w:r>
            <w:r w:rsidRPr="00E14960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14960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ستم</w:t>
            </w:r>
            <w:r w:rsidRPr="00E1496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ها</w:t>
            </w:r>
            <w:r w:rsidRPr="00E14960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1496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اطلاعات</w:t>
            </w:r>
            <w:r w:rsidRPr="00E14960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1496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منابع انسان</w:t>
            </w:r>
            <w:r w:rsidRPr="00E14960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</w:p>
          <w:p w:rsidR="00E14960" w:rsidRPr="00ED20F9" w:rsidRDefault="00E14960" w:rsidP="00E149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1496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32ن/48ع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960" w:rsidRPr="00ED20F9" w:rsidRDefault="00271250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960" w:rsidRPr="00ED20F9" w:rsidRDefault="00271250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960" w:rsidRPr="00ED20F9" w:rsidRDefault="00E14960" w:rsidP="007429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7429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E2B29" w:rsidRPr="00ED20F9" w:rsidTr="006970F8">
        <w:trPr>
          <w:trHeight w:val="85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534BAC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4BAC">
              <w:rPr>
                <w:rFonts w:cs="B Nazanin"/>
                <w:b/>
                <w:bCs/>
                <w:sz w:val="24"/>
                <w:szCs w:val="24"/>
                <w:rtl/>
              </w:rPr>
              <w:t>مسلم شجاع</w:t>
            </w:r>
            <w:r w:rsidRPr="00534BA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34BA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مد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ر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ت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استعداد و تام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ن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رو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انسان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(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HRIS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)</w:t>
            </w:r>
          </w:p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ED20F9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534BAC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534BAC" w:rsidP="006970F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7429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7429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E2B29" w:rsidRPr="00ED20F9" w:rsidTr="006970F8">
        <w:trPr>
          <w:trHeight w:val="792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(روانشناسی کار-مهارت های مسئله یابی و تصمیم گیری-اصول و فنون مذاکره)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مشترک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7429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7429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E2B29" w:rsidRPr="00ED20F9" w:rsidTr="006970F8">
        <w:trPr>
          <w:trHeight w:val="567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20F9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 (تاریخ امامت-تفسیر موضوعی قرآن-اندیشه اسلامی 2-انقلاب اسلامی)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B29" w:rsidRPr="00ED20F9" w:rsidRDefault="009E2B29" w:rsidP="006970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20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مشترک بین کلیه رشته ها</w:t>
            </w:r>
          </w:p>
        </w:tc>
      </w:tr>
    </w:tbl>
    <w:p w:rsidR="009E2B29" w:rsidRDefault="009E2B29" w:rsidP="009E2B2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5E9470" wp14:editId="497171D7">
                <wp:simplePos x="0" y="0"/>
                <wp:positionH relativeFrom="margin">
                  <wp:posOffset>590550</wp:posOffset>
                </wp:positionH>
                <wp:positionV relativeFrom="paragraph">
                  <wp:posOffset>265430</wp:posOffset>
                </wp:positionV>
                <wp:extent cx="4533900" cy="446405"/>
                <wp:effectExtent l="0" t="0" r="19050" b="29845"/>
                <wp:wrapTight wrapText="bothSides">
                  <wp:wrapPolygon edited="0">
                    <wp:start x="182" y="0"/>
                    <wp:lineTo x="0" y="1844"/>
                    <wp:lineTo x="0" y="20279"/>
                    <wp:lineTo x="91" y="22122"/>
                    <wp:lineTo x="21600" y="22122"/>
                    <wp:lineTo x="21600" y="1844"/>
                    <wp:lineTo x="21418" y="0"/>
                    <wp:lineTo x="182" y="0"/>
                  </wp:wrapPolygon>
                </wp:wrapTight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B29" w:rsidRPr="0035463F" w:rsidRDefault="009E2B29" w:rsidP="007E089E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</w:t>
                            </w:r>
                            <w:r w:rsidR="007E089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E9470" id="_x0000_s1029" style="position:absolute;margin-left:46.5pt;margin-top:20.9pt;width:357pt;height:35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9E2B29" w:rsidRPr="0035463F" w:rsidRDefault="009E2B29" w:rsidP="007E089E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1</w:t>
                      </w:r>
                      <w:r w:rsidR="007E089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9E2B29" w:rsidRDefault="009E2B29" w:rsidP="009E2B29">
      <w:pPr>
        <w:tabs>
          <w:tab w:val="left" w:pos="3945"/>
        </w:tabs>
        <w:spacing w:line="240" w:lineRule="auto"/>
        <w:rPr>
          <w:rtl/>
        </w:rPr>
      </w:pPr>
    </w:p>
    <w:p w:rsidR="009E2B29" w:rsidRDefault="009E2B29" w:rsidP="009E2B29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Default="009E2B29" w:rsidP="009E2B29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Default="009E2B29" w:rsidP="009E2B29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Default="009E2B29" w:rsidP="009E2B29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Default="009E2B29" w:rsidP="009E2B29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Default="009E2B29" w:rsidP="009E2B29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9E2B29" w:rsidRPr="00D24938" w:rsidRDefault="009E2B29" w:rsidP="009E2B29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9E2B29" w:rsidRPr="00D24938" w:rsidRDefault="009E2B29" w:rsidP="009E2B29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</w:t>
      </w:r>
      <w:r>
        <w:rPr>
          <w:rFonts w:ascii="Calibri" w:eastAsia="Calibri" w:hAnsi="Calibri" w:cs="B Zar"/>
          <w:b/>
          <w:bCs/>
          <w:sz w:val="28"/>
          <w:szCs w:val="28"/>
          <w:rtl/>
        </w:rPr>
        <w:t xml:space="preserve">یحات ذیل را با دقت مطالعه </w:t>
      </w: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فرمایید.</w:t>
      </w:r>
    </w:p>
    <w:p w:rsidR="009E2B29" w:rsidRPr="00D24938" w:rsidRDefault="009E2B29" w:rsidP="009E2B29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9E2B29" w:rsidRPr="005D3658" w:rsidRDefault="009E2B29" w:rsidP="009E2B29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دارای معدل بالای 17 در نیمسال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گذشته (غیر از نیمسال تابستان) 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میباشند و یا </w:t>
      </w:r>
      <w:r w:rsidRPr="005D36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دانشجویان ترم آخر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(به شرط به فراغت از تحصیل در این نیمسال) میتوانند از میان دروس عمومی، مهارت مشترک، 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اصلی و 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تخصصی با رعایت موارد زیر، علاوه بر جدول دروس اعلام شده مربوط به رشته و نیمسال ورودی، دروس اضافه خود را به دلخواه اخذ نمایید. </w:t>
      </w:r>
    </w:p>
    <w:p w:rsidR="009E2B29" w:rsidRPr="00B550BB" w:rsidRDefault="009E2B29" w:rsidP="009E2B29">
      <w:pPr>
        <w:bidi/>
        <w:spacing w:line="240" w:lineRule="auto"/>
        <w:ind w:left="432"/>
        <w:jc w:val="both"/>
        <w:rPr>
          <w:rFonts w:ascii="Calibri" w:eastAsia="Calibri" w:hAnsi="Calibri" w:cs="B Zar"/>
          <w:sz w:val="26"/>
          <w:szCs w:val="26"/>
          <w:rtl/>
        </w:rPr>
      </w:pP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الف) </w:t>
      </w:r>
      <w:r>
        <w:rPr>
          <w:rFonts w:ascii="Calibri" w:eastAsia="Calibri" w:hAnsi="Calibri" w:cs="B Zar"/>
          <w:sz w:val="26"/>
          <w:szCs w:val="26"/>
          <w:rtl/>
        </w:rPr>
        <w:t>در صورت داشتن درس کارورزی</w:t>
      </w:r>
      <w:r>
        <w:rPr>
          <w:rFonts w:ascii="Calibri" w:eastAsia="Calibri" w:hAnsi="Calibri" w:cs="B Zar" w:hint="cs"/>
          <w:sz w:val="26"/>
          <w:szCs w:val="26"/>
          <w:rtl/>
        </w:rPr>
        <w:t>، ت</w:t>
      </w:r>
      <w:r w:rsidRPr="00B550BB">
        <w:rPr>
          <w:rFonts w:ascii="Calibri" w:eastAsia="Calibri" w:hAnsi="Calibri" w:cs="B Zar"/>
          <w:sz w:val="26"/>
          <w:szCs w:val="26"/>
          <w:rtl/>
        </w:rPr>
        <w:t>ا سقف  18 واحد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درسی</w:t>
      </w:r>
      <w:r w:rsidRPr="00B550BB">
        <w:rPr>
          <w:rFonts w:ascii="Calibri" w:eastAsia="Calibri" w:hAnsi="Calibri" w:cs="B Zar"/>
          <w:sz w:val="26"/>
          <w:szCs w:val="26"/>
          <w:rtl/>
        </w:rPr>
        <w:t xml:space="preserve"> (2 واح</w:t>
      </w:r>
      <w:r>
        <w:rPr>
          <w:rFonts w:ascii="Calibri" w:eastAsia="Calibri" w:hAnsi="Calibri" w:cs="B Zar"/>
          <w:sz w:val="26"/>
          <w:szCs w:val="26"/>
          <w:rtl/>
        </w:rPr>
        <w:t>د کارورزی به همراه 16 واحد درسی</w:t>
      </w:r>
      <w:r w:rsidRPr="00B550BB">
        <w:rPr>
          <w:rFonts w:ascii="Calibri" w:eastAsia="Calibri" w:hAnsi="Calibri" w:cs="B Zar"/>
          <w:sz w:val="26"/>
          <w:szCs w:val="26"/>
          <w:rtl/>
        </w:rPr>
        <w:t xml:space="preserve">) </w:t>
      </w: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درصورت </w:t>
      </w:r>
      <w:r>
        <w:rPr>
          <w:rFonts w:ascii="Calibri" w:eastAsia="Calibri" w:hAnsi="Calibri" w:cs="B Zar" w:hint="cs"/>
          <w:sz w:val="26"/>
          <w:szCs w:val="26"/>
          <w:rtl/>
        </w:rPr>
        <w:t>ارائه</w:t>
      </w: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 درس توسط مرکز، رعایت پیش نیاز، عدم تداخل برنامه و رعایت کلیه قوانین و مقررات آموزشی اخذ نمایند.</w:t>
      </w:r>
    </w:p>
    <w:p w:rsidR="009E2B29" w:rsidRPr="00B32F4D" w:rsidRDefault="009E2B29" w:rsidP="009E2B29">
      <w:pPr>
        <w:bidi/>
        <w:spacing w:line="240" w:lineRule="auto"/>
        <w:ind w:left="432"/>
        <w:jc w:val="both"/>
        <w:rPr>
          <w:rFonts w:ascii="Calibri" w:eastAsia="Calibri" w:hAnsi="Calibri" w:cs="B Zar"/>
          <w:sz w:val="26"/>
          <w:szCs w:val="26"/>
          <w:rtl/>
        </w:rPr>
      </w:pPr>
      <w:r w:rsidRPr="00B32F4D">
        <w:rPr>
          <w:rFonts w:ascii="Calibri" w:eastAsia="Calibri" w:hAnsi="Calibri" w:cs="B Zar" w:hint="cs"/>
          <w:sz w:val="26"/>
          <w:szCs w:val="26"/>
          <w:rtl/>
        </w:rPr>
        <w:t xml:space="preserve">ب) 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در صورت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عدم اخذ کارورزی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 می توانند تا سقف 24 واحد درسی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(درصورت ارائه درس، رعایت پیش نیاز، عدم تداخل برنامه و رعایت کلیه قوانین و مقررات آموزشی) درس مورد نظر را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 اخذ نمایند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9E2B29" w:rsidRPr="00D24938" w:rsidRDefault="009E2B29" w:rsidP="009E2B29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</w:t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:</w:t>
      </w:r>
    </w:p>
    <w:p w:rsidR="009E2B29" w:rsidRPr="00D24938" w:rsidRDefault="009E2B29" w:rsidP="009E2B29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تفسیر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موضوعی قرآن، تاریخ امامت، انقلاب اسلامی ایران، دانش خانواده و جمعیت، 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>ورزش 1 و اندیشه اسلامی 2</w:t>
      </w:r>
      <w:r w:rsidRPr="000B48A0">
        <w:rPr>
          <w:rFonts w:ascii="Arial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9E2B29" w:rsidRPr="00D24938" w:rsidRDefault="009E2B29" w:rsidP="009E2B29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9E2B29" w:rsidRDefault="009E2B29" w:rsidP="009E2B29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تفسیر </w:t>
      </w:r>
      <w:r>
        <w:rPr>
          <w:rFonts w:ascii="Calibri" w:eastAsia="Calibri" w:hAnsi="Calibri" w:cs="B Zar" w:hint="cs"/>
          <w:sz w:val="28"/>
          <w:szCs w:val="28"/>
          <w:rtl/>
        </w:rPr>
        <w:t>موضوعی قرآن، تاریخ امامت، انقلاب اسلامی ایران، دانش خانواده و جمعیت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 و اندیشه اسلامی 2</w:t>
      </w:r>
    </w:p>
    <w:p w:rsidR="009E2B29" w:rsidRPr="00D24938" w:rsidRDefault="009E2B29" w:rsidP="009E2B29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</w:t>
      </w:r>
      <w:r>
        <w:rPr>
          <w:rFonts w:ascii="Calibri" w:eastAsia="Calibri" w:hAnsi="Calibri" w:cs="B Zar" w:hint="cs"/>
          <w:sz w:val="28"/>
          <w:szCs w:val="28"/>
          <w:rtl/>
        </w:rPr>
        <w:t>ً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یک عنوان درس از گروه معارف اخذ نمایند.</w:t>
      </w:r>
    </w:p>
    <w:p w:rsidR="009E2B29" w:rsidRPr="00D24938" w:rsidRDefault="009E2B29" w:rsidP="009E2B29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9E2B29" w:rsidRPr="004E79F2" w:rsidRDefault="009E2B29" w:rsidP="009E2B29">
      <w:pPr>
        <w:bidi/>
        <w:jc w:val="lowKashida"/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</w:rPr>
        <w:t>مدیریت کسب و کار و بهره وری، اصول و فنون مذاکره و</w:t>
      </w:r>
      <w:r w:rsidRPr="004E79F2">
        <w:rPr>
          <w:rFonts w:ascii="Calibri" w:eastAsia="Calibri" w:hAnsi="Calibri" w:cs="B Zar" w:hint="cs"/>
          <w:sz w:val="28"/>
          <w:szCs w:val="28"/>
          <w:rtl/>
        </w:rPr>
        <w:t xml:space="preserve"> مدیریت مراکز و سازمان های فرهنگی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9E2B29" w:rsidRDefault="009E2B29" w:rsidP="009E2B29">
      <w:pPr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9E2B29" w:rsidRPr="00D65FF4" w:rsidRDefault="009E2B29" w:rsidP="009E2B29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دانشجویانی که درس دانش خانواده و جمعیت را در دوره کاردانی 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نگذرانده اند</w: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موظف میباشند این درس را حتما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ً</w: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در مقطع کارشناسی اخذ نمایند، در غیر اینصورت عواقب آن به عهده شخص دانشجو میباشد.</w:t>
      </w:r>
    </w:p>
    <w:p w:rsidR="004E79F2" w:rsidRDefault="004E79F2" w:rsidP="009E2B29">
      <w:pPr>
        <w:jc w:val="right"/>
        <w:rPr>
          <w:rtl/>
        </w:rPr>
      </w:pPr>
    </w:p>
    <w:p w:rsidR="009E2B29" w:rsidRDefault="009E2B29" w:rsidP="009E2B29">
      <w:pPr>
        <w:jc w:val="right"/>
        <w:rPr>
          <w:rtl/>
        </w:rPr>
      </w:pPr>
    </w:p>
    <w:p w:rsidR="009E2B29" w:rsidRPr="00055473" w:rsidRDefault="009E2B29" w:rsidP="00E8345D"/>
    <w:sectPr w:rsidR="009E2B29" w:rsidRPr="00055473" w:rsidSect="00ED275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9F" w:rsidRDefault="00F3059F" w:rsidP="00F537BD">
      <w:pPr>
        <w:spacing w:after="0" w:line="240" w:lineRule="auto"/>
      </w:pPr>
      <w:r>
        <w:separator/>
      </w:r>
    </w:p>
  </w:endnote>
  <w:endnote w:type="continuationSeparator" w:id="0">
    <w:p w:rsidR="00F3059F" w:rsidRDefault="00F3059F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9F" w:rsidRDefault="00F3059F" w:rsidP="00F537BD">
      <w:pPr>
        <w:spacing w:after="0" w:line="240" w:lineRule="auto"/>
      </w:pPr>
      <w:r>
        <w:separator/>
      </w:r>
    </w:p>
  </w:footnote>
  <w:footnote w:type="continuationSeparator" w:id="0">
    <w:p w:rsidR="00F3059F" w:rsidRDefault="00F3059F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795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097E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580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C1722"/>
    <w:multiLevelType w:val="hybridMultilevel"/>
    <w:tmpl w:val="5B88DDBA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7B85"/>
    <w:multiLevelType w:val="hybridMultilevel"/>
    <w:tmpl w:val="8264DC24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4B5A"/>
    <w:rsid w:val="00012FB3"/>
    <w:rsid w:val="00022163"/>
    <w:rsid w:val="00034535"/>
    <w:rsid w:val="00042EFA"/>
    <w:rsid w:val="00047593"/>
    <w:rsid w:val="00055473"/>
    <w:rsid w:val="00063258"/>
    <w:rsid w:val="00064541"/>
    <w:rsid w:val="00064B9F"/>
    <w:rsid w:val="00066099"/>
    <w:rsid w:val="00074A13"/>
    <w:rsid w:val="000B7255"/>
    <w:rsid w:val="000C16D5"/>
    <w:rsid w:val="000D3041"/>
    <w:rsid w:val="000D386F"/>
    <w:rsid w:val="000D6EA7"/>
    <w:rsid w:val="000D790B"/>
    <w:rsid w:val="000F0CCC"/>
    <w:rsid w:val="000F5E04"/>
    <w:rsid w:val="00126F2E"/>
    <w:rsid w:val="001368CE"/>
    <w:rsid w:val="00144D80"/>
    <w:rsid w:val="00153A49"/>
    <w:rsid w:val="00162990"/>
    <w:rsid w:val="001634A5"/>
    <w:rsid w:val="001736B4"/>
    <w:rsid w:val="00173A4F"/>
    <w:rsid w:val="001806A0"/>
    <w:rsid w:val="001868B9"/>
    <w:rsid w:val="00192807"/>
    <w:rsid w:val="001A0361"/>
    <w:rsid w:val="001A4F0E"/>
    <w:rsid w:val="001C2D39"/>
    <w:rsid w:val="001D7C88"/>
    <w:rsid w:val="0020579D"/>
    <w:rsid w:val="00211D63"/>
    <w:rsid w:val="0021497C"/>
    <w:rsid w:val="002164B4"/>
    <w:rsid w:val="002202B6"/>
    <w:rsid w:val="00222F16"/>
    <w:rsid w:val="00234042"/>
    <w:rsid w:val="002345F5"/>
    <w:rsid w:val="002543D9"/>
    <w:rsid w:val="00255343"/>
    <w:rsid w:val="00271250"/>
    <w:rsid w:val="0027552B"/>
    <w:rsid w:val="00287063"/>
    <w:rsid w:val="00290AB2"/>
    <w:rsid w:val="0029771B"/>
    <w:rsid w:val="002B230A"/>
    <w:rsid w:val="002B560F"/>
    <w:rsid w:val="002C3307"/>
    <w:rsid w:val="002C61ED"/>
    <w:rsid w:val="002D1237"/>
    <w:rsid w:val="002F257E"/>
    <w:rsid w:val="002F35BB"/>
    <w:rsid w:val="002F60A5"/>
    <w:rsid w:val="00304CD7"/>
    <w:rsid w:val="00321612"/>
    <w:rsid w:val="00332FCC"/>
    <w:rsid w:val="00344547"/>
    <w:rsid w:val="0035463F"/>
    <w:rsid w:val="0037473D"/>
    <w:rsid w:val="00376331"/>
    <w:rsid w:val="00387B01"/>
    <w:rsid w:val="003A256A"/>
    <w:rsid w:val="003B2FDF"/>
    <w:rsid w:val="003B6BB7"/>
    <w:rsid w:val="003C6F6D"/>
    <w:rsid w:val="003E421D"/>
    <w:rsid w:val="003E6C58"/>
    <w:rsid w:val="003F2F15"/>
    <w:rsid w:val="00413DDB"/>
    <w:rsid w:val="004154C7"/>
    <w:rsid w:val="0041718C"/>
    <w:rsid w:val="00423B1B"/>
    <w:rsid w:val="00431372"/>
    <w:rsid w:val="00444D6B"/>
    <w:rsid w:val="00446959"/>
    <w:rsid w:val="00446B0B"/>
    <w:rsid w:val="00446B1A"/>
    <w:rsid w:val="004575C3"/>
    <w:rsid w:val="0046465C"/>
    <w:rsid w:val="004739B0"/>
    <w:rsid w:val="004808A3"/>
    <w:rsid w:val="00495098"/>
    <w:rsid w:val="004953A5"/>
    <w:rsid w:val="00496EBA"/>
    <w:rsid w:val="004A4562"/>
    <w:rsid w:val="004A477C"/>
    <w:rsid w:val="004B7488"/>
    <w:rsid w:val="004C4809"/>
    <w:rsid w:val="004D7581"/>
    <w:rsid w:val="004E4417"/>
    <w:rsid w:val="004E6BA7"/>
    <w:rsid w:val="004E79F2"/>
    <w:rsid w:val="004F0F0C"/>
    <w:rsid w:val="0050729C"/>
    <w:rsid w:val="005117CC"/>
    <w:rsid w:val="0052637B"/>
    <w:rsid w:val="0052670A"/>
    <w:rsid w:val="00534BAC"/>
    <w:rsid w:val="00566418"/>
    <w:rsid w:val="0057304B"/>
    <w:rsid w:val="005743DA"/>
    <w:rsid w:val="005753F2"/>
    <w:rsid w:val="00595EE9"/>
    <w:rsid w:val="005A2D91"/>
    <w:rsid w:val="005A56AE"/>
    <w:rsid w:val="005A5DCD"/>
    <w:rsid w:val="005B2691"/>
    <w:rsid w:val="005B2904"/>
    <w:rsid w:val="005D3057"/>
    <w:rsid w:val="005D6AC6"/>
    <w:rsid w:val="005E00CA"/>
    <w:rsid w:val="005E0982"/>
    <w:rsid w:val="005E781C"/>
    <w:rsid w:val="006044B7"/>
    <w:rsid w:val="006309AD"/>
    <w:rsid w:val="00642828"/>
    <w:rsid w:val="0065025A"/>
    <w:rsid w:val="00666747"/>
    <w:rsid w:val="00677321"/>
    <w:rsid w:val="00682CBE"/>
    <w:rsid w:val="00692EA5"/>
    <w:rsid w:val="006934E8"/>
    <w:rsid w:val="00695557"/>
    <w:rsid w:val="006A2354"/>
    <w:rsid w:val="006A60B3"/>
    <w:rsid w:val="006E17BB"/>
    <w:rsid w:val="006F096E"/>
    <w:rsid w:val="006F4046"/>
    <w:rsid w:val="00715017"/>
    <w:rsid w:val="00715DC4"/>
    <w:rsid w:val="007176C6"/>
    <w:rsid w:val="0072064D"/>
    <w:rsid w:val="0073452A"/>
    <w:rsid w:val="007429D7"/>
    <w:rsid w:val="00746756"/>
    <w:rsid w:val="0075291B"/>
    <w:rsid w:val="00756D2E"/>
    <w:rsid w:val="00771991"/>
    <w:rsid w:val="0077626D"/>
    <w:rsid w:val="0078052A"/>
    <w:rsid w:val="007A0757"/>
    <w:rsid w:val="007C2512"/>
    <w:rsid w:val="007C5F5D"/>
    <w:rsid w:val="007E05CD"/>
    <w:rsid w:val="007E089E"/>
    <w:rsid w:val="007E63BE"/>
    <w:rsid w:val="008047F3"/>
    <w:rsid w:val="00806CB3"/>
    <w:rsid w:val="008106E1"/>
    <w:rsid w:val="00815032"/>
    <w:rsid w:val="00817FA8"/>
    <w:rsid w:val="00825CF0"/>
    <w:rsid w:val="008264F2"/>
    <w:rsid w:val="008300BA"/>
    <w:rsid w:val="008305A5"/>
    <w:rsid w:val="0083228B"/>
    <w:rsid w:val="0083245A"/>
    <w:rsid w:val="00852841"/>
    <w:rsid w:val="00852CE0"/>
    <w:rsid w:val="008763CE"/>
    <w:rsid w:val="008773CE"/>
    <w:rsid w:val="00880470"/>
    <w:rsid w:val="008861D1"/>
    <w:rsid w:val="008874D2"/>
    <w:rsid w:val="008927E1"/>
    <w:rsid w:val="00897474"/>
    <w:rsid w:val="008A4863"/>
    <w:rsid w:val="008B122E"/>
    <w:rsid w:val="008B5BAF"/>
    <w:rsid w:val="008C3186"/>
    <w:rsid w:val="008C5720"/>
    <w:rsid w:val="008D1518"/>
    <w:rsid w:val="008D7F37"/>
    <w:rsid w:val="008E70C8"/>
    <w:rsid w:val="008F6124"/>
    <w:rsid w:val="008F690E"/>
    <w:rsid w:val="00902288"/>
    <w:rsid w:val="00914570"/>
    <w:rsid w:val="00925D4A"/>
    <w:rsid w:val="00940EAA"/>
    <w:rsid w:val="00942B9D"/>
    <w:rsid w:val="00947944"/>
    <w:rsid w:val="009514E4"/>
    <w:rsid w:val="009517E1"/>
    <w:rsid w:val="0095266C"/>
    <w:rsid w:val="00953018"/>
    <w:rsid w:val="0095412B"/>
    <w:rsid w:val="0096612D"/>
    <w:rsid w:val="0097606E"/>
    <w:rsid w:val="009E2B29"/>
    <w:rsid w:val="009F06C9"/>
    <w:rsid w:val="009F6038"/>
    <w:rsid w:val="009F79A4"/>
    <w:rsid w:val="00A02E24"/>
    <w:rsid w:val="00A0788D"/>
    <w:rsid w:val="00A07ABD"/>
    <w:rsid w:val="00A10886"/>
    <w:rsid w:val="00A20259"/>
    <w:rsid w:val="00A218DD"/>
    <w:rsid w:val="00A42A95"/>
    <w:rsid w:val="00A62636"/>
    <w:rsid w:val="00A93358"/>
    <w:rsid w:val="00AA0A4A"/>
    <w:rsid w:val="00AC24AC"/>
    <w:rsid w:val="00AD0279"/>
    <w:rsid w:val="00AD3A2D"/>
    <w:rsid w:val="00AE2052"/>
    <w:rsid w:val="00AF0825"/>
    <w:rsid w:val="00AF0E63"/>
    <w:rsid w:val="00B0742A"/>
    <w:rsid w:val="00B13032"/>
    <w:rsid w:val="00B15865"/>
    <w:rsid w:val="00B32B22"/>
    <w:rsid w:val="00B40F7A"/>
    <w:rsid w:val="00B4436C"/>
    <w:rsid w:val="00B5000A"/>
    <w:rsid w:val="00B50395"/>
    <w:rsid w:val="00B61346"/>
    <w:rsid w:val="00B71C5E"/>
    <w:rsid w:val="00B77725"/>
    <w:rsid w:val="00B77EF3"/>
    <w:rsid w:val="00B809F6"/>
    <w:rsid w:val="00B82BDC"/>
    <w:rsid w:val="00B843AA"/>
    <w:rsid w:val="00B8501E"/>
    <w:rsid w:val="00B95692"/>
    <w:rsid w:val="00BA2B71"/>
    <w:rsid w:val="00BC5506"/>
    <w:rsid w:val="00BD14DC"/>
    <w:rsid w:val="00BD2567"/>
    <w:rsid w:val="00BD473E"/>
    <w:rsid w:val="00BF588A"/>
    <w:rsid w:val="00C03589"/>
    <w:rsid w:val="00C07929"/>
    <w:rsid w:val="00C114C4"/>
    <w:rsid w:val="00C13ED3"/>
    <w:rsid w:val="00C26385"/>
    <w:rsid w:val="00C45E1D"/>
    <w:rsid w:val="00C5772B"/>
    <w:rsid w:val="00C64B39"/>
    <w:rsid w:val="00C8160C"/>
    <w:rsid w:val="00C86F3C"/>
    <w:rsid w:val="00C926BF"/>
    <w:rsid w:val="00C945F1"/>
    <w:rsid w:val="00C9749A"/>
    <w:rsid w:val="00C978CF"/>
    <w:rsid w:val="00CA3940"/>
    <w:rsid w:val="00CB0175"/>
    <w:rsid w:val="00CB54AC"/>
    <w:rsid w:val="00CC380E"/>
    <w:rsid w:val="00CC390F"/>
    <w:rsid w:val="00CD3F76"/>
    <w:rsid w:val="00CD7D95"/>
    <w:rsid w:val="00CF0B7E"/>
    <w:rsid w:val="00CF3FB1"/>
    <w:rsid w:val="00D21E99"/>
    <w:rsid w:val="00D25157"/>
    <w:rsid w:val="00D252D6"/>
    <w:rsid w:val="00D26B1C"/>
    <w:rsid w:val="00D37013"/>
    <w:rsid w:val="00D5569C"/>
    <w:rsid w:val="00D5633D"/>
    <w:rsid w:val="00D646E6"/>
    <w:rsid w:val="00D739F7"/>
    <w:rsid w:val="00D762C5"/>
    <w:rsid w:val="00D80BB8"/>
    <w:rsid w:val="00D86747"/>
    <w:rsid w:val="00D9046D"/>
    <w:rsid w:val="00DB706B"/>
    <w:rsid w:val="00DE4AEC"/>
    <w:rsid w:val="00DE64ED"/>
    <w:rsid w:val="00DF0C08"/>
    <w:rsid w:val="00DF23C5"/>
    <w:rsid w:val="00DF72A8"/>
    <w:rsid w:val="00E14960"/>
    <w:rsid w:val="00E20E63"/>
    <w:rsid w:val="00E35BC9"/>
    <w:rsid w:val="00E44E77"/>
    <w:rsid w:val="00E537F2"/>
    <w:rsid w:val="00E56AC6"/>
    <w:rsid w:val="00E62495"/>
    <w:rsid w:val="00E73040"/>
    <w:rsid w:val="00E77A51"/>
    <w:rsid w:val="00E8345D"/>
    <w:rsid w:val="00E97FD2"/>
    <w:rsid w:val="00EC7EE1"/>
    <w:rsid w:val="00ED20F9"/>
    <w:rsid w:val="00ED2757"/>
    <w:rsid w:val="00EE2BFD"/>
    <w:rsid w:val="00EE7553"/>
    <w:rsid w:val="00F10A21"/>
    <w:rsid w:val="00F1417E"/>
    <w:rsid w:val="00F20C99"/>
    <w:rsid w:val="00F3059F"/>
    <w:rsid w:val="00F537BD"/>
    <w:rsid w:val="00F71E9F"/>
    <w:rsid w:val="00F775D2"/>
    <w:rsid w:val="00F87C6C"/>
    <w:rsid w:val="00F91E31"/>
    <w:rsid w:val="00F951BB"/>
    <w:rsid w:val="00F96066"/>
    <w:rsid w:val="00FA2E54"/>
    <w:rsid w:val="00FA5072"/>
    <w:rsid w:val="00FA6A2D"/>
    <w:rsid w:val="00FC0E75"/>
    <w:rsid w:val="00FC2B18"/>
    <w:rsid w:val="00FC7E3D"/>
    <w:rsid w:val="00FC7E58"/>
    <w:rsid w:val="00FF04E0"/>
    <w:rsid w:val="00FF0B62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D300D-30F3-4353-8D9E-A08D018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B50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D68C-6EBE-4775-AE48-8A9BC43B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Farahvand</cp:lastModifiedBy>
  <cp:revision>73</cp:revision>
  <cp:lastPrinted>2025-08-17T08:06:00Z</cp:lastPrinted>
  <dcterms:created xsi:type="dcterms:W3CDTF">2023-11-12T06:44:00Z</dcterms:created>
  <dcterms:modified xsi:type="dcterms:W3CDTF">2025-08-17T08:06:00Z</dcterms:modified>
</cp:coreProperties>
</file>