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74356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743560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743560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377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377DE7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Pr="00902288">
              <w:rPr>
                <w:rFonts w:cs="B Yekan" w:hint="cs"/>
                <w:sz w:val="28"/>
                <w:szCs w:val="28"/>
                <w:rtl/>
              </w:rPr>
              <w:t xml:space="preserve"> امورفرهنگی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EE5DA6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EE5DA6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942B9D" w:rsidRPr="00902288" w:rsidRDefault="00942B9D" w:rsidP="00743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743560">
              <w:rPr>
                <w:rFonts w:cs="B Yekan" w:hint="cs"/>
                <w:sz w:val="28"/>
                <w:szCs w:val="28"/>
                <w:rtl/>
                <w:lang w:bidi="fa-IR"/>
              </w:rPr>
              <w:t>بهمن1402</w:t>
            </w:r>
          </w:p>
        </w:tc>
      </w:tr>
    </w:tbl>
    <w:p w:rsidR="000621D5" w:rsidRDefault="000621D5"/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347"/>
        <w:gridCol w:w="720"/>
        <w:gridCol w:w="2790"/>
        <w:gridCol w:w="1380"/>
        <w:gridCol w:w="1134"/>
        <w:gridCol w:w="1134"/>
      </w:tblGrid>
      <w:tr w:rsidR="005E781C" w:rsidTr="004E1A60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E781C" w:rsidRPr="005E781C" w:rsidRDefault="005E781C" w:rsidP="00B4364D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B4364D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0859DB" w:rsidTr="003E7C73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59DB" w:rsidRPr="005E781C" w:rsidRDefault="00704299" w:rsidP="000859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هم</w:t>
            </w:r>
            <w:r w:rsidR="000939E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نیاز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859DB" w:rsidRPr="005E781C" w:rsidRDefault="00085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859DB" w:rsidRPr="008600DD" w:rsidRDefault="000859D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600D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859DB" w:rsidRPr="005E781C" w:rsidRDefault="00085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859DB" w:rsidRPr="005E781C" w:rsidRDefault="00085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859DB" w:rsidRPr="005E781C" w:rsidRDefault="00085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859DB" w:rsidRDefault="000859DB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0859DB" w:rsidRPr="005E781C" w:rsidRDefault="000859DB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0859DB" w:rsidTr="003E7C73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9DB" w:rsidRPr="00A43082" w:rsidRDefault="00704299" w:rsidP="006B4D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جامعه شناسی فرهنگی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DB" w:rsidRPr="005E781C" w:rsidRDefault="00C346ED" w:rsidP="006B4D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ساکت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DB" w:rsidRPr="005E781C" w:rsidRDefault="000859DB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DB" w:rsidRPr="003E7C73" w:rsidRDefault="003E7C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E7C73">
              <w:rPr>
                <w:rFonts w:cs="B Nazanin" w:hint="cs"/>
                <w:b/>
                <w:bCs/>
                <w:rtl/>
                <w:lang w:bidi="fa-IR"/>
              </w:rPr>
              <w:t>کارگاه برگزاری اردوها و بازدید های فرهنگی</w:t>
            </w:r>
            <w:r w:rsidR="00C14176">
              <w:rPr>
                <w:rFonts w:cs="B Nazanin" w:hint="cs"/>
                <w:b/>
                <w:bCs/>
                <w:rtl/>
                <w:lang w:bidi="fa-IR"/>
              </w:rPr>
              <w:t>96ع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DB" w:rsidRPr="005E781C" w:rsidRDefault="00C346ED" w:rsidP="006B4D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DB" w:rsidRPr="005E781C" w:rsidRDefault="00C346ED" w:rsidP="006B4DE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DB" w:rsidRPr="005E781C" w:rsidRDefault="00C57CBE" w:rsidP="00D1612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71</w:t>
            </w:r>
            <w:r w:rsidR="00D16121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733A46" w:rsidTr="008955D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A46" w:rsidRPr="00A43082" w:rsidRDefault="00733A46" w:rsidP="00733A4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0E2813" w:rsidRDefault="00C346ED" w:rsidP="00733A46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مومنی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733A46" w:rsidP="00733A4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Default="00733A46" w:rsidP="00733A4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نرم افزار های کاربردی در فعالیت های فرهنگی96ع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C346ED" w:rsidP="00733A4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20:30-17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C346ED" w:rsidP="00733A4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A46" w:rsidRDefault="00733A46" w:rsidP="00733A46">
            <w:pPr>
              <w:jc w:val="center"/>
            </w:pPr>
            <w:r w:rsidRPr="00B04ABD">
              <w:rPr>
                <w:rFonts w:cs="B Nazanin" w:hint="cs"/>
                <w:sz w:val="28"/>
                <w:szCs w:val="28"/>
                <w:rtl/>
                <w:lang w:bidi="fa-IR"/>
              </w:rPr>
              <w:t>717</w:t>
            </w:r>
          </w:p>
        </w:tc>
      </w:tr>
      <w:tr w:rsidR="00733A46" w:rsidTr="008955D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A46" w:rsidRPr="00A43082" w:rsidRDefault="00733A46" w:rsidP="00733A4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04299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7042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04299">
              <w:rPr>
                <w:rFonts w:cs="B Nazanin" w:hint="cs"/>
                <w:sz w:val="24"/>
                <w:szCs w:val="24"/>
                <w:rtl/>
              </w:rPr>
              <w:t>شناسی</w:t>
            </w:r>
            <w:r w:rsidRPr="007042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04299">
              <w:rPr>
                <w:rFonts w:cs="B Nazanin" w:hint="cs"/>
                <w:sz w:val="24"/>
                <w:szCs w:val="24"/>
                <w:rtl/>
              </w:rPr>
              <w:t>فرهنگی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C346ED" w:rsidP="00733A4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شهامت پور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733A46" w:rsidP="00733A4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Default="00733A46" w:rsidP="00733A4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شبکه های اجتماعی32ن48ع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C346ED" w:rsidP="00733A4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20:30-17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C346ED" w:rsidP="00733A4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A46" w:rsidRDefault="00733A46" w:rsidP="00733A46">
            <w:pPr>
              <w:jc w:val="center"/>
            </w:pPr>
            <w:r w:rsidRPr="00B04ABD">
              <w:rPr>
                <w:rFonts w:cs="B Nazanin" w:hint="cs"/>
                <w:sz w:val="28"/>
                <w:szCs w:val="28"/>
                <w:rtl/>
                <w:lang w:bidi="fa-IR"/>
              </w:rPr>
              <w:t>717</w:t>
            </w:r>
          </w:p>
        </w:tc>
      </w:tr>
      <w:tr w:rsidR="00733A46" w:rsidTr="008955D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A46" w:rsidRPr="00A43082" w:rsidRDefault="00733A46" w:rsidP="00733A4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تکنیک و فنون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270C63" w:rsidRDefault="00C346ED" w:rsidP="00733A4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خیراتی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733A46" w:rsidP="00733A4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Default="00733A46" w:rsidP="00733A4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برگزاری رویدادهای مجازی32ن48ع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C346ED" w:rsidP="00733A4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A46" w:rsidRPr="005E781C" w:rsidRDefault="00C346ED" w:rsidP="00733A4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A46" w:rsidRDefault="00733A46" w:rsidP="00733A46">
            <w:pPr>
              <w:jc w:val="center"/>
            </w:pPr>
            <w:r w:rsidRPr="00B04ABD">
              <w:rPr>
                <w:rFonts w:cs="B Nazanin" w:hint="cs"/>
                <w:sz w:val="28"/>
                <w:szCs w:val="28"/>
                <w:rtl/>
                <w:lang w:bidi="fa-IR"/>
              </w:rPr>
              <w:t>717</w:t>
            </w:r>
          </w:p>
        </w:tc>
      </w:tr>
      <w:tr w:rsidR="008C67E0" w:rsidTr="003E7C73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7E0" w:rsidRDefault="008C67E0" w:rsidP="008C67E0">
            <w:pPr>
              <w:jc w:val="center"/>
            </w:pPr>
            <w:r w:rsidRPr="0080750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Pr="005E781C" w:rsidRDefault="00C346ED" w:rsidP="008C67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Pr="005E781C" w:rsidRDefault="00902246" w:rsidP="008C67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Pr="00AE524D" w:rsidRDefault="008C67E0" w:rsidP="008C67E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مهارت مشترک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Default="008C67E0" w:rsidP="008C67E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اخذ از </w:t>
            </w:r>
            <w:r w:rsidRPr="00592E2C">
              <w:rPr>
                <w:rFonts w:cs="B Nazanin" w:hint="cs"/>
                <w:rtl/>
              </w:rPr>
              <w:t xml:space="preserve"> کلیه گروه ها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ی ارائه شده در سامانه هم آوا</w:t>
            </w:r>
          </w:p>
        </w:tc>
      </w:tr>
      <w:tr w:rsidR="008C67E0" w:rsidTr="003E7C73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7E0" w:rsidRDefault="008C67E0" w:rsidP="008C67E0">
            <w:pPr>
              <w:jc w:val="center"/>
            </w:pPr>
            <w:r w:rsidRPr="0080750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Pr="005E781C" w:rsidRDefault="00C346ED" w:rsidP="008C67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Default="004D4F2D" w:rsidP="008C67E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Default="008C67E0" w:rsidP="008C67E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Default="008C67E0" w:rsidP="008C67E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اخذ از </w:t>
            </w:r>
            <w:r w:rsidRPr="00592E2C">
              <w:rPr>
                <w:rFonts w:cs="B Nazanin" w:hint="cs"/>
                <w:rtl/>
              </w:rPr>
              <w:t xml:space="preserve"> کلیه گروه ها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ی ارائه شده در سامانه هم آوا</w:t>
            </w:r>
          </w:p>
        </w:tc>
      </w:tr>
      <w:tr w:rsidR="008C67E0" w:rsidTr="003E7C73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67E0" w:rsidRDefault="008C67E0" w:rsidP="008C67E0">
            <w:pPr>
              <w:jc w:val="center"/>
            </w:pPr>
            <w:r w:rsidRPr="0080750F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Pr="0022431E" w:rsidRDefault="00C346ED" w:rsidP="008C67E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Pr="005E781C" w:rsidRDefault="008C67E0" w:rsidP="008C67E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Default="008C67E0" w:rsidP="008C67E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کارورزی2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7E0" w:rsidRPr="005E781C" w:rsidRDefault="008C67E0" w:rsidP="008C67E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rtl/>
              </w:rPr>
              <w:t>اطلاع رسانی در سایت مرکز</w:t>
            </w:r>
          </w:p>
        </w:tc>
      </w:tr>
    </w:tbl>
    <w:p w:rsidR="000621D5" w:rsidRDefault="000621D5" w:rsidP="000621D5"/>
    <w:p w:rsidR="000621D5" w:rsidRDefault="002A6C68" w:rsidP="000621D5">
      <w:pPr>
        <w:rPr>
          <w:rtl/>
        </w:rPr>
      </w:pPr>
      <w:r>
        <w:rPr>
          <w:noProof/>
          <w:rtl/>
        </w:rPr>
        <w:pict>
          <v:roundrect id="_x0000_s1026" style="position:absolute;margin-left:35.25pt;margin-top:8.55pt;width:357pt;height:35.15pt;z-index:251658240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5463F" w:rsidRPr="0035463F" w:rsidRDefault="0035463F" w:rsidP="00312E92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9E198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312E92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8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0621D5" w:rsidRDefault="000621D5" w:rsidP="000621D5">
      <w:pPr>
        <w:tabs>
          <w:tab w:val="left" w:pos="5955"/>
        </w:tabs>
      </w:pPr>
    </w:p>
    <w:p w:rsidR="000621D5" w:rsidRDefault="000621D5" w:rsidP="000621D5">
      <w:pPr>
        <w:tabs>
          <w:tab w:val="left" w:pos="5955"/>
        </w:tabs>
      </w:pPr>
    </w:p>
    <w:p w:rsidR="000621D5" w:rsidRDefault="000621D5" w:rsidP="000621D5">
      <w:pPr>
        <w:tabs>
          <w:tab w:val="left" w:pos="5955"/>
        </w:tabs>
        <w:rPr>
          <w:rtl/>
        </w:rPr>
      </w:pPr>
    </w:p>
    <w:p w:rsidR="000621D5" w:rsidRDefault="000621D5" w:rsidP="000621D5">
      <w:pPr>
        <w:tabs>
          <w:tab w:val="left" w:pos="5955"/>
        </w:tabs>
        <w:rPr>
          <w:rtl/>
        </w:rPr>
      </w:pPr>
    </w:p>
    <w:p w:rsidR="000621D5" w:rsidRDefault="000621D5" w:rsidP="000621D5">
      <w:pPr>
        <w:tabs>
          <w:tab w:val="left" w:pos="3945"/>
        </w:tabs>
        <w:rPr>
          <w:rtl/>
        </w:rPr>
      </w:pPr>
    </w:p>
    <w:p w:rsidR="004D4F2D" w:rsidRDefault="004D4F2D" w:rsidP="000621D5">
      <w:pPr>
        <w:tabs>
          <w:tab w:val="left" w:pos="3945"/>
        </w:tabs>
        <w:rPr>
          <w:rtl/>
        </w:rPr>
      </w:pPr>
    </w:p>
    <w:p w:rsidR="000621D5" w:rsidRDefault="000621D5" w:rsidP="000621D5">
      <w:pPr>
        <w:tabs>
          <w:tab w:val="left" w:pos="3945"/>
        </w:tabs>
        <w:jc w:val="right"/>
        <w:rPr>
          <w:rtl/>
        </w:rPr>
      </w:pPr>
    </w:p>
    <w:p w:rsidR="00966906" w:rsidRDefault="00966906" w:rsidP="000621D5">
      <w:pPr>
        <w:rPr>
          <w:rtl/>
        </w:rPr>
      </w:pPr>
    </w:p>
    <w:p w:rsidR="000621D5" w:rsidRDefault="002A6C68" w:rsidP="000621D5">
      <w:pPr>
        <w:rPr>
          <w:rtl/>
        </w:rPr>
      </w:pPr>
      <w:r>
        <w:rPr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36.9pt;margin-top:615.6pt;width:525.15pt;height:11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oneJ1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0621D5" w:rsidRDefault="000621D5" w:rsidP="000621D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0621D5" w:rsidRDefault="000621D5" w:rsidP="004D4F2D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امورفرهنگی  7</w:t>
                  </w:r>
                  <w:r w:rsidR="004D4F2D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0621D5" w:rsidRDefault="000621D5" w:rsidP="004D4F2D">
                  <w:pPr>
                    <w:jc w:val="center"/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دانشجوی این رشته باید به منظور فارغ التحصیلی 7</w:t>
                  </w:r>
                  <w:r w:rsidR="004D4F2D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برسانند.</w:t>
                  </w:r>
                </w:p>
              </w:txbxContent>
            </v:textbox>
            <w10:wrap type="square"/>
          </v:shape>
        </w:pic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5E048F" w:rsidRDefault="005E048F" w:rsidP="005E048F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5E048F" w:rsidRDefault="005E048F" w:rsidP="005E048F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0621D5" w:rsidRDefault="000621D5" w:rsidP="004D4F2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اطلاعات-کارآفرینی-فرهنگ عمومی-</w:t>
      </w:r>
      <w:r w:rsidR="004D4F2D">
        <w:rPr>
          <w:rFonts w:ascii="Calibri" w:eastAsia="Calibri" w:hAnsi="Calibri" w:cs="B Zar" w:hint="cs"/>
          <w:sz w:val="28"/>
          <w:szCs w:val="28"/>
          <w:rtl/>
        </w:rPr>
        <w:t>اخلاق حرفه ایی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می باشد.</w: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0621D5" w:rsidRDefault="000621D5" w:rsidP="000621D5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0621D5" w:rsidRDefault="000621D5" w:rsidP="000621D5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0621D5" w:rsidRDefault="000621D5" w:rsidP="001868B9">
      <w:pPr>
        <w:tabs>
          <w:tab w:val="left" w:pos="5955"/>
        </w:tabs>
      </w:pPr>
    </w:p>
    <w:sectPr w:rsidR="000621D5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68" w:rsidRDefault="002A6C68" w:rsidP="00F537BD">
      <w:pPr>
        <w:spacing w:after="0" w:line="240" w:lineRule="auto"/>
      </w:pPr>
      <w:r>
        <w:separator/>
      </w:r>
    </w:p>
  </w:endnote>
  <w:endnote w:type="continuationSeparator" w:id="0">
    <w:p w:rsidR="002A6C68" w:rsidRDefault="002A6C68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68" w:rsidRDefault="002A6C68" w:rsidP="00F537BD">
      <w:pPr>
        <w:spacing w:after="0" w:line="240" w:lineRule="auto"/>
      </w:pPr>
      <w:r>
        <w:separator/>
      </w:r>
    </w:p>
  </w:footnote>
  <w:footnote w:type="continuationSeparator" w:id="0">
    <w:p w:rsidR="002A6C68" w:rsidRDefault="002A6C68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75D04"/>
    <w:multiLevelType w:val="hybridMultilevel"/>
    <w:tmpl w:val="759A380E"/>
    <w:lvl w:ilvl="0" w:tplc="68981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06715"/>
    <w:rsid w:val="00006B53"/>
    <w:rsid w:val="00047593"/>
    <w:rsid w:val="000621D5"/>
    <w:rsid w:val="00076474"/>
    <w:rsid w:val="000859DB"/>
    <w:rsid w:val="000878ED"/>
    <w:rsid w:val="000939EA"/>
    <w:rsid w:val="00093D1F"/>
    <w:rsid w:val="000B31E6"/>
    <w:rsid w:val="000C3984"/>
    <w:rsid w:val="000E2813"/>
    <w:rsid w:val="000E463E"/>
    <w:rsid w:val="000E65DE"/>
    <w:rsid w:val="000F5E04"/>
    <w:rsid w:val="00100022"/>
    <w:rsid w:val="00101259"/>
    <w:rsid w:val="00105C05"/>
    <w:rsid w:val="00150B23"/>
    <w:rsid w:val="00157618"/>
    <w:rsid w:val="00167E6E"/>
    <w:rsid w:val="00181653"/>
    <w:rsid w:val="001868B9"/>
    <w:rsid w:val="00190565"/>
    <w:rsid w:val="001A566B"/>
    <w:rsid w:val="001C3DD6"/>
    <w:rsid w:val="001D13E0"/>
    <w:rsid w:val="00221799"/>
    <w:rsid w:val="002341CA"/>
    <w:rsid w:val="00236ED3"/>
    <w:rsid w:val="00251E14"/>
    <w:rsid w:val="0025338B"/>
    <w:rsid w:val="00254B1B"/>
    <w:rsid w:val="00266AD0"/>
    <w:rsid w:val="00270C63"/>
    <w:rsid w:val="0028208D"/>
    <w:rsid w:val="002A6C68"/>
    <w:rsid w:val="002B4AB8"/>
    <w:rsid w:val="002B540F"/>
    <w:rsid w:val="002E66D3"/>
    <w:rsid w:val="002E6EA9"/>
    <w:rsid w:val="00301BEB"/>
    <w:rsid w:val="003054F5"/>
    <w:rsid w:val="00312E92"/>
    <w:rsid w:val="00325FA0"/>
    <w:rsid w:val="0035463F"/>
    <w:rsid w:val="00377DE7"/>
    <w:rsid w:val="00391233"/>
    <w:rsid w:val="003A138B"/>
    <w:rsid w:val="003C4BBF"/>
    <w:rsid w:val="003D171A"/>
    <w:rsid w:val="003D2EF6"/>
    <w:rsid w:val="003E7C73"/>
    <w:rsid w:val="004459CD"/>
    <w:rsid w:val="00446B0B"/>
    <w:rsid w:val="00447D90"/>
    <w:rsid w:val="00465337"/>
    <w:rsid w:val="004A415B"/>
    <w:rsid w:val="004D4F2D"/>
    <w:rsid w:val="004E1A60"/>
    <w:rsid w:val="004E6024"/>
    <w:rsid w:val="0051021A"/>
    <w:rsid w:val="00512F70"/>
    <w:rsid w:val="005206EA"/>
    <w:rsid w:val="005570E0"/>
    <w:rsid w:val="00592E2C"/>
    <w:rsid w:val="005A41DE"/>
    <w:rsid w:val="005D7C13"/>
    <w:rsid w:val="005E048F"/>
    <w:rsid w:val="005E781C"/>
    <w:rsid w:val="00603504"/>
    <w:rsid w:val="00605D4E"/>
    <w:rsid w:val="00645A4F"/>
    <w:rsid w:val="00661D07"/>
    <w:rsid w:val="00661D6F"/>
    <w:rsid w:val="006817DD"/>
    <w:rsid w:val="0068274C"/>
    <w:rsid w:val="006854AB"/>
    <w:rsid w:val="006A4311"/>
    <w:rsid w:val="006B0876"/>
    <w:rsid w:val="006D7268"/>
    <w:rsid w:val="00704299"/>
    <w:rsid w:val="0070563F"/>
    <w:rsid w:val="00717EDB"/>
    <w:rsid w:val="00733A46"/>
    <w:rsid w:val="00736970"/>
    <w:rsid w:val="00741346"/>
    <w:rsid w:val="00743560"/>
    <w:rsid w:val="00776478"/>
    <w:rsid w:val="007854DD"/>
    <w:rsid w:val="00793CD4"/>
    <w:rsid w:val="007A4706"/>
    <w:rsid w:val="007C7B71"/>
    <w:rsid w:val="007D0E3F"/>
    <w:rsid w:val="007E6BDD"/>
    <w:rsid w:val="007F70F6"/>
    <w:rsid w:val="00802982"/>
    <w:rsid w:val="008035A2"/>
    <w:rsid w:val="00810EFD"/>
    <w:rsid w:val="00832AD3"/>
    <w:rsid w:val="008600DD"/>
    <w:rsid w:val="00871EA0"/>
    <w:rsid w:val="00875561"/>
    <w:rsid w:val="00882687"/>
    <w:rsid w:val="00891020"/>
    <w:rsid w:val="008A19B8"/>
    <w:rsid w:val="008B179C"/>
    <w:rsid w:val="008B6E33"/>
    <w:rsid w:val="008C67E0"/>
    <w:rsid w:val="008E7BCA"/>
    <w:rsid w:val="008F3E3E"/>
    <w:rsid w:val="00902246"/>
    <w:rsid w:val="00902288"/>
    <w:rsid w:val="00923D97"/>
    <w:rsid w:val="00942B9D"/>
    <w:rsid w:val="0095026F"/>
    <w:rsid w:val="009617C0"/>
    <w:rsid w:val="00966906"/>
    <w:rsid w:val="009865A8"/>
    <w:rsid w:val="00992BC9"/>
    <w:rsid w:val="0099601D"/>
    <w:rsid w:val="009E198F"/>
    <w:rsid w:val="009E1D3A"/>
    <w:rsid w:val="009E6291"/>
    <w:rsid w:val="009F4576"/>
    <w:rsid w:val="00A00EC6"/>
    <w:rsid w:val="00A0788D"/>
    <w:rsid w:val="00A248E4"/>
    <w:rsid w:val="00A364E7"/>
    <w:rsid w:val="00A43082"/>
    <w:rsid w:val="00A8429B"/>
    <w:rsid w:val="00AA227D"/>
    <w:rsid w:val="00AA5BF6"/>
    <w:rsid w:val="00AA7DD5"/>
    <w:rsid w:val="00AB23ED"/>
    <w:rsid w:val="00AD161F"/>
    <w:rsid w:val="00AD2A7D"/>
    <w:rsid w:val="00AE2052"/>
    <w:rsid w:val="00AE4D69"/>
    <w:rsid w:val="00AE524D"/>
    <w:rsid w:val="00B14775"/>
    <w:rsid w:val="00B212BB"/>
    <w:rsid w:val="00B4364D"/>
    <w:rsid w:val="00B641F0"/>
    <w:rsid w:val="00B83AF0"/>
    <w:rsid w:val="00BA52AF"/>
    <w:rsid w:val="00BB1E5A"/>
    <w:rsid w:val="00BB64B9"/>
    <w:rsid w:val="00BF3C0F"/>
    <w:rsid w:val="00BF5FD1"/>
    <w:rsid w:val="00C03D5F"/>
    <w:rsid w:val="00C14176"/>
    <w:rsid w:val="00C2010C"/>
    <w:rsid w:val="00C346ED"/>
    <w:rsid w:val="00C57CBE"/>
    <w:rsid w:val="00CD4704"/>
    <w:rsid w:val="00CE0100"/>
    <w:rsid w:val="00D16121"/>
    <w:rsid w:val="00D1781B"/>
    <w:rsid w:val="00D3300F"/>
    <w:rsid w:val="00D5622C"/>
    <w:rsid w:val="00D76D33"/>
    <w:rsid w:val="00D92FB3"/>
    <w:rsid w:val="00DB7F81"/>
    <w:rsid w:val="00DD129C"/>
    <w:rsid w:val="00DF4066"/>
    <w:rsid w:val="00E200D4"/>
    <w:rsid w:val="00E2040B"/>
    <w:rsid w:val="00E25700"/>
    <w:rsid w:val="00E365FA"/>
    <w:rsid w:val="00E37DE4"/>
    <w:rsid w:val="00E63D96"/>
    <w:rsid w:val="00E757D8"/>
    <w:rsid w:val="00E804FE"/>
    <w:rsid w:val="00E950DC"/>
    <w:rsid w:val="00EC213B"/>
    <w:rsid w:val="00EE5DA6"/>
    <w:rsid w:val="00F00690"/>
    <w:rsid w:val="00F537BD"/>
    <w:rsid w:val="00F75024"/>
    <w:rsid w:val="00F75C84"/>
    <w:rsid w:val="00FB3B0A"/>
    <w:rsid w:val="00FB4E4D"/>
    <w:rsid w:val="00FB6D09"/>
    <w:rsid w:val="00FC7069"/>
    <w:rsid w:val="00FC7E3D"/>
    <w:rsid w:val="00FC7F02"/>
    <w:rsid w:val="00FF0B62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59A2285"/>
  <w15:docId w15:val="{BF9C43F3-BEC7-41BF-8550-F1A2DE62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B83AF0"/>
    <w:pPr>
      <w:ind w:left="720"/>
      <w:contextualSpacing/>
    </w:pPr>
  </w:style>
  <w:style w:type="character" w:customStyle="1" w:styleId="short2">
    <w:name w:val="short2"/>
    <w:basedOn w:val="DefaultParagraphFont"/>
    <w:rsid w:val="0087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5B6E-BAB0-4445-B142-9A6F1859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141</cp:revision>
  <cp:lastPrinted>2018-08-28T05:13:00Z</cp:lastPrinted>
  <dcterms:created xsi:type="dcterms:W3CDTF">2018-08-28T04:17:00Z</dcterms:created>
  <dcterms:modified xsi:type="dcterms:W3CDTF">2025-08-17T05:39:00Z</dcterms:modified>
</cp:coreProperties>
</file>