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42B9D" w:rsidTr="004E1A60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42B9D" w:rsidRPr="00902288" w:rsidRDefault="00942B9D" w:rsidP="00F314B9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 w:rsidR="004E1A60"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42B9D" w:rsidTr="004E1A60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 w:rsidR="004E1A60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42B9D" w:rsidRPr="00902288" w:rsidRDefault="00942B9D" w:rsidP="00996C4E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 w:rsidR="00996C4E">
              <w:rPr>
                <w:rFonts w:cs="B Yekan" w:hint="cs"/>
                <w:sz w:val="28"/>
                <w:szCs w:val="28"/>
                <w:rtl/>
              </w:rPr>
              <w:t>بازاریابی</w:t>
            </w:r>
          </w:p>
        </w:tc>
      </w:tr>
      <w:tr w:rsidR="00942B9D" w:rsidTr="004E1A60">
        <w:trPr>
          <w:trHeight w:val="510"/>
        </w:trPr>
        <w:tc>
          <w:tcPr>
            <w:cnfStyle w:val="001000000000"/>
            <w:tcW w:w="4430" w:type="dxa"/>
          </w:tcPr>
          <w:p w:rsidR="00942B9D" w:rsidRPr="00902288" w:rsidRDefault="00942B9D" w:rsidP="00F314B9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942B9D" w:rsidRPr="00902288" w:rsidRDefault="00942B9D" w:rsidP="00996C4E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 w:rsidR="00996C4E"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942B9D" w:rsidRDefault="00942B9D"/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419"/>
        <w:gridCol w:w="1701"/>
        <w:gridCol w:w="850"/>
        <w:gridCol w:w="3260"/>
        <w:gridCol w:w="993"/>
        <w:gridCol w:w="1134"/>
        <w:gridCol w:w="850"/>
      </w:tblGrid>
      <w:tr w:rsidR="00996C4E" w:rsidTr="00996C4E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96C4E" w:rsidRPr="005E781C" w:rsidRDefault="00996C4E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rtl/>
              </w:rPr>
            </w:pP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96C4E" w:rsidRPr="005E781C" w:rsidRDefault="00996C4E" w:rsidP="001868B9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A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Default="00996C4E" w:rsidP="00942B9D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96C4E" w:rsidRPr="005E781C" w:rsidRDefault="00996C4E" w:rsidP="00AE2052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محققی نیا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بازارشناسی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محققی نیا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بازاریابی و مدیریت بازریابی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دینی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مشتری مداری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محمدحسین علی مددی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اخلاق کار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بهی فر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بازاریابی الکترونیکی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مسن آبادی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اندیشه اسلامی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  <w:tr w:rsidR="00996C4E" w:rsidTr="00996C4E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AA74A8" w:rsidP="00942B9D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الناز بیات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مستندسازی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42B9D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جمعه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</w:tr>
    </w:tbl>
    <w:p w:rsidR="00047593" w:rsidRDefault="007334AC" w:rsidP="00047593">
      <w:pPr>
        <w:jc w:val="center"/>
        <w:rPr>
          <w:rtl/>
        </w:rPr>
      </w:pPr>
      <w:r>
        <w:rPr>
          <w:noProof/>
          <w:rtl/>
        </w:rPr>
        <w:pict>
          <v:roundrect id="_x0000_s1026" style="position:absolute;left:0;text-align:left;margin-left:41.25pt;margin-top:11.6pt;width:357pt;height:35.15pt;z-index:251658240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35463F" w:rsidRPr="0035463F" w:rsidRDefault="0035463F" w:rsidP="00996C4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</w:t>
                  </w:r>
                  <w:r w:rsidR="00996C4E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17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واحد</w:t>
                  </w:r>
                </w:p>
              </w:txbxContent>
            </v:textbox>
          </v:roundrect>
        </w:pict>
      </w:r>
    </w:p>
    <w:p w:rsidR="0035463F" w:rsidRDefault="0035463F" w:rsidP="0034464C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F537BD" w:rsidTr="004E1A60">
        <w:trPr>
          <w:cnfStyle w:val="100000000000"/>
        </w:trPr>
        <w:tc>
          <w:tcPr>
            <w:cnfStyle w:val="001000000000"/>
            <w:tcW w:w="9243" w:type="dxa"/>
          </w:tcPr>
          <w:p w:rsidR="0034464C" w:rsidRDefault="0034464C" w:rsidP="0034464C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34464C" w:rsidRDefault="0034464C" w:rsidP="0034464C">
            <w:pPr>
              <w:bidi/>
              <w:jc w:val="center"/>
              <w:rPr>
                <w:rFonts w:cs="B Titr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4464C" w:rsidRDefault="0034464C" w:rsidP="0034464C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F537BD" w:rsidRPr="0034464C" w:rsidRDefault="0034464C" w:rsidP="0034464C">
            <w:pPr>
              <w:pStyle w:val="ListParagraph"/>
              <w:numPr>
                <w:ilvl w:val="0"/>
                <w:numId w:val="1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</w:p>
        </w:tc>
      </w:tr>
    </w:tbl>
    <w:p w:rsidR="001868B9" w:rsidRPr="001868B9" w:rsidRDefault="001868B9" w:rsidP="001868B9"/>
    <w:tbl>
      <w:tblPr>
        <w:tblStyle w:val="LightList-Accent3"/>
        <w:tblW w:w="9924" w:type="dxa"/>
        <w:tblInd w:w="-318" w:type="dxa"/>
        <w:tblLook w:val="04A0"/>
      </w:tblPr>
      <w:tblGrid>
        <w:gridCol w:w="4430"/>
        <w:gridCol w:w="5494"/>
      </w:tblGrid>
      <w:tr w:rsidR="00996C4E" w:rsidTr="00FE6E87">
        <w:trPr>
          <w:cnfStyle w:val="100000000000"/>
          <w:trHeight w:val="510"/>
        </w:trPr>
        <w:tc>
          <w:tcPr>
            <w:cnfStyle w:val="001000000000"/>
            <w:tcW w:w="9924" w:type="dxa"/>
            <w:gridSpan w:val="2"/>
            <w:shd w:val="clear" w:color="auto" w:fill="00B050"/>
          </w:tcPr>
          <w:p w:rsidR="00996C4E" w:rsidRPr="00902288" w:rsidRDefault="00996C4E" w:rsidP="00FE6E87">
            <w:pPr>
              <w:bidi/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902288">
              <w:rPr>
                <w:rFonts w:cs="B Titr" w:hint="cs"/>
                <w:sz w:val="28"/>
                <w:szCs w:val="28"/>
                <w:rtl/>
                <w:lang w:bidi="fa-IR"/>
              </w:rPr>
              <w:t>برنامه انتخاب واحد (نیمسال مهر 97)</w:t>
            </w:r>
            <w:r>
              <w:rPr>
                <w:rFonts w:cs="B Titr" w:hint="cs"/>
                <w:sz w:val="28"/>
                <w:szCs w:val="28"/>
                <w:rtl/>
                <w:lang w:bidi="fa-IR"/>
              </w:rPr>
              <w:t xml:space="preserve"> - 971</w:t>
            </w:r>
          </w:p>
        </w:tc>
      </w:tr>
      <w:tr w:rsidR="00996C4E" w:rsidTr="00FE6E87">
        <w:trPr>
          <w:cnfStyle w:val="000000100000"/>
          <w:trHeight w:val="510"/>
        </w:trPr>
        <w:tc>
          <w:tcPr>
            <w:cnfStyle w:val="001000000000"/>
            <w:tcW w:w="4430" w:type="dxa"/>
          </w:tcPr>
          <w:p w:rsidR="00996C4E" w:rsidRPr="00902288" w:rsidRDefault="00996C4E" w:rsidP="00FE6E8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 xml:space="preserve">مقطع : </w:t>
            </w:r>
            <w:r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کاردانی</w:t>
            </w:r>
          </w:p>
        </w:tc>
        <w:tc>
          <w:tcPr>
            <w:tcW w:w="5494" w:type="dxa"/>
          </w:tcPr>
          <w:p w:rsidR="00996C4E" w:rsidRPr="00902288" w:rsidRDefault="00996C4E" w:rsidP="00FE6E87">
            <w:pPr>
              <w:jc w:val="right"/>
              <w:cnfStyle w:val="0000001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نام رشته : </w:t>
            </w:r>
            <w:r>
              <w:rPr>
                <w:rFonts w:cs="B Yekan" w:hint="cs"/>
                <w:sz w:val="28"/>
                <w:szCs w:val="28"/>
                <w:rtl/>
              </w:rPr>
              <w:t>بازاریابی</w:t>
            </w:r>
          </w:p>
        </w:tc>
      </w:tr>
      <w:tr w:rsidR="00996C4E" w:rsidTr="00FE6E87">
        <w:trPr>
          <w:trHeight w:val="510"/>
        </w:trPr>
        <w:tc>
          <w:tcPr>
            <w:cnfStyle w:val="001000000000"/>
            <w:tcW w:w="4430" w:type="dxa"/>
          </w:tcPr>
          <w:p w:rsidR="00996C4E" w:rsidRPr="00902288" w:rsidRDefault="00996C4E" w:rsidP="00FE6E87">
            <w:pPr>
              <w:jc w:val="right"/>
              <w:rPr>
                <w:rFonts w:cs="B Yekan"/>
                <w:b w:val="0"/>
                <w:bCs w:val="0"/>
                <w:sz w:val="28"/>
                <w:szCs w:val="28"/>
              </w:rPr>
            </w:pPr>
            <w:r w:rsidRPr="00902288">
              <w:rPr>
                <w:rFonts w:cs="B Yekan" w:hint="cs"/>
                <w:b w:val="0"/>
                <w:bCs w:val="0"/>
                <w:sz w:val="28"/>
                <w:szCs w:val="28"/>
                <w:rtl/>
              </w:rPr>
              <w:t>ترم : 3</w:t>
            </w:r>
          </w:p>
        </w:tc>
        <w:tc>
          <w:tcPr>
            <w:tcW w:w="5494" w:type="dxa"/>
          </w:tcPr>
          <w:p w:rsidR="00996C4E" w:rsidRPr="00902288" w:rsidRDefault="00996C4E" w:rsidP="00FE6E87">
            <w:pPr>
              <w:jc w:val="right"/>
              <w:cnfStyle w:val="000000000000"/>
              <w:rPr>
                <w:rFonts w:cs="B Yekan"/>
                <w:sz w:val="28"/>
                <w:szCs w:val="28"/>
              </w:rPr>
            </w:pPr>
            <w:r w:rsidRPr="00902288">
              <w:rPr>
                <w:rFonts w:cs="B Yekan" w:hint="cs"/>
                <w:sz w:val="28"/>
                <w:szCs w:val="28"/>
                <w:rtl/>
              </w:rPr>
              <w:t xml:space="preserve">نیمسال ورودی : </w:t>
            </w:r>
            <w:r>
              <w:rPr>
                <w:rFonts w:cs="B Yekan" w:hint="cs"/>
                <w:sz w:val="28"/>
                <w:szCs w:val="28"/>
                <w:rtl/>
              </w:rPr>
              <w:t>مهر96</w:t>
            </w:r>
          </w:p>
        </w:tc>
      </w:tr>
    </w:tbl>
    <w:p w:rsidR="00996C4E" w:rsidRDefault="00996C4E" w:rsidP="00996C4E">
      <w:pPr>
        <w:rPr>
          <w:rtl/>
        </w:rPr>
      </w:pPr>
    </w:p>
    <w:tbl>
      <w:tblPr>
        <w:tblStyle w:val="TableGrid"/>
        <w:tblW w:w="10207" w:type="dxa"/>
        <w:tblInd w:w="-318" w:type="dxa"/>
        <w:tblLayout w:type="fixed"/>
        <w:tblLook w:val="04A0"/>
      </w:tblPr>
      <w:tblGrid>
        <w:gridCol w:w="1419"/>
        <w:gridCol w:w="1701"/>
        <w:gridCol w:w="850"/>
        <w:gridCol w:w="3260"/>
        <w:gridCol w:w="851"/>
        <w:gridCol w:w="1134"/>
        <w:gridCol w:w="992"/>
      </w:tblGrid>
      <w:tr w:rsidR="00996C4E" w:rsidTr="00FE6E87"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96C4E" w:rsidRPr="005E781C" w:rsidRDefault="00996C4E" w:rsidP="00FE6E87">
            <w:pPr>
              <w:bidi/>
              <w:jc w:val="center"/>
              <w:rPr>
                <w:rFonts w:cs="B Titr"/>
                <w:color w:val="FFFF00"/>
                <w:sz w:val="32"/>
                <w:szCs w:val="32"/>
                <w:rtl/>
              </w:rPr>
            </w:pPr>
          </w:p>
        </w:tc>
        <w:tc>
          <w:tcPr>
            <w:tcW w:w="878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70C0"/>
          </w:tcPr>
          <w:p w:rsidR="00996C4E" w:rsidRPr="005E781C" w:rsidRDefault="00996C4E" w:rsidP="00996C4E">
            <w:pPr>
              <w:bidi/>
              <w:jc w:val="center"/>
              <w:rPr>
                <w:rFonts w:cs="B Titr"/>
                <w:color w:val="FFFF00"/>
                <w:sz w:val="32"/>
                <w:szCs w:val="32"/>
              </w:rPr>
            </w:pPr>
            <w:r w:rsidRPr="005E781C">
              <w:rPr>
                <w:rFonts w:cs="B Titr" w:hint="cs"/>
                <w:color w:val="FFFF00"/>
                <w:sz w:val="32"/>
                <w:szCs w:val="32"/>
                <w:rtl/>
              </w:rPr>
              <w:t xml:space="preserve">گروه </w:t>
            </w:r>
            <w:r>
              <w:rPr>
                <w:rFonts w:cs="B Titr"/>
                <w:b/>
                <w:bCs/>
                <w:color w:val="FFFF00"/>
                <w:sz w:val="32"/>
                <w:szCs w:val="32"/>
              </w:rPr>
              <w:t>B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>پیش نیاز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استاد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تعداد واحد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نام درس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ساعت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</w:rPr>
              <w:t>روز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996C4E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کد</w:t>
            </w: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Pr="005E781C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گروه</w:t>
            </w:r>
          </w:p>
          <w:p w:rsidR="00996C4E" w:rsidRPr="005E781C" w:rsidRDefault="00996C4E" w:rsidP="00FE6E87">
            <w:pPr>
              <w:bidi/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درسی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ساولانی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بازارشناسی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16-14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شجاعی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اخلاق کار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18-16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دینی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مشتری مداری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996C4E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5E781C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نظری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بازاریابی و مدیریت باز</w:t>
            </w:r>
            <w:r w:rsidR="00966B5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ریابی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11-8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996C4E">
            <w:pPr>
              <w:jc w:val="center"/>
            </w:pPr>
            <w:r w:rsidRPr="004F6BF5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زبان عمومی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بهشتی نیا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زبان تخصصی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13-11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996C4E">
            <w:pPr>
              <w:jc w:val="center"/>
            </w:pPr>
            <w:r w:rsidRPr="004F6BF5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سبحانی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اندیشه اسلامی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15-13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996C4E">
            <w:pPr>
              <w:jc w:val="center"/>
            </w:pPr>
            <w:r w:rsidRPr="004F6BF5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نبی لو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مستندسازی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17-15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Pr="005E781C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996C4E" w:rsidP="00996C4E">
            <w:pPr>
              <w:jc w:val="center"/>
            </w:pPr>
            <w:r w:rsidRPr="004F6BF5"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</w:tr>
      <w:tr w:rsidR="00996C4E" w:rsidTr="0034464C">
        <w:trPr>
          <w:trHeight w:val="567"/>
        </w:trPr>
        <w:tc>
          <w:tcPr>
            <w:tcW w:w="1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Default="00AA74A8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بهرامی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tabs>
                <w:tab w:val="center" w:pos="1380"/>
              </w:tabs>
              <w:bidi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بازاریابی الکترونیکی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20-17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C4E" w:rsidRDefault="00996C4E" w:rsidP="00FE6E87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پنجشنبه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6C4E" w:rsidRPr="004F6BF5" w:rsidRDefault="00996C4E" w:rsidP="00996C4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>11</w:t>
            </w:r>
          </w:p>
        </w:tc>
      </w:tr>
    </w:tbl>
    <w:p w:rsidR="00996C4E" w:rsidRDefault="007334AC" w:rsidP="00996C4E">
      <w:pPr>
        <w:jc w:val="center"/>
        <w:rPr>
          <w:rtl/>
        </w:rPr>
      </w:pPr>
      <w:r>
        <w:rPr>
          <w:noProof/>
          <w:rtl/>
        </w:rPr>
        <w:pict>
          <v:roundrect id="_x0000_s1028" style="position:absolute;left:0;text-align:left;margin-left:41.25pt;margin-top:11.6pt;width:357pt;height:35.15pt;z-index:251660288;mso-position-horizontal-relative:text;mso-position-vertical-relative:text" arcsize="10923f" fillcolor="#f79646 [3209]" stroked="f" strokeweight="0">
            <v:fill color2="#df6a09 [2377]" focusposition=".5,.5" focussize="" focus="100%" type="gradientRadial"/>
            <v:shadow on="t" type="perspective" color="#974706 [1609]" offset="1pt" offset2="-3pt"/>
            <v:textbox>
              <w:txbxContent>
                <w:p w:rsidR="00996C4E" w:rsidRPr="0035463F" w:rsidRDefault="00996C4E" w:rsidP="00996C4E">
                  <w:pPr>
                    <w:bidi/>
                    <w:jc w:val="center"/>
                    <w:rPr>
                      <w:rFonts w:cs="B Titr"/>
                      <w:sz w:val="28"/>
                      <w:szCs w:val="28"/>
                      <w:rtl/>
                      <w:lang w:bidi="fa-IR"/>
                    </w:rPr>
                  </w:pPr>
                  <w:r w:rsidRPr="0035463F"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>جمع کل تعداد واحد :</w:t>
                  </w:r>
                  <w:r>
                    <w:rPr>
                      <w:rFonts w:cs="B Titr" w:hint="cs"/>
                      <w:sz w:val="28"/>
                      <w:szCs w:val="28"/>
                      <w:rtl/>
                      <w:lang w:bidi="fa-IR"/>
                    </w:rPr>
                    <w:t xml:space="preserve">  17 واحد</w:t>
                  </w:r>
                </w:p>
              </w:txbxContent>
            </v:textbox>
          </v:roundrect>
        </w:pict>
      </w:r>
    </w:p>
    <w:p w:rsidR="00996C4E" w:rsidRDefault="00996C4E" w:rsidP="0034464C">
      <w:pPr>
        <w:rPr>
          <w:rtl/>
        </w:rPr>
      </w:pPr>
    </w:p>
    <w:tbl>
      <w:tblPr>
        <w:tblStyle w:val="LightGrid-Accent6"/>
        <w:tblW w:w="0" w:type="auto"/>
        <w:tblLook w:val="04A0"/>
      </w:tblPr>
      <w:tblGrid>
        <w:gridCol w:w="9243"/>
      </w:tblGrid>
      <w:tr w:rsidR="00996C4E" w:rsidTr="00FE6E87">
        <w:trPr>
          <w:cnfStyle w:val="100000000000"/>
        </w:trPr>
        <w:tc>
          <w:tcPr>
            <w:cnfStyle w:val="001000000000"/>
            <w:tcW w:w="9243" w:type="dxa"/>
          </w:tcPr>
          <w:p w:rsidR="0034464C" w:rsidRDefault="0034464C" w:rsidP="0034464C">
            <w:pPr>
              <w:bidi/>
              <w:jc w:val="center"/>
              <w:rPr>
                <w:rFonts w:cs="B Titr"/>
                <w:sz w:val="28"/>
                <w:szCs w:val="28"/>
              </w:rPr>
            </w:pPr>
            <w:r>
              <w:rPr>
                <w:rFonts w:cs="B Titr" w:hint="cs"/>
                <w:sz w:val="28"/>
                <w:szCs w:val="28"/>
                <w:rtl/>
              </w:rPr>
              <w:t xml:space="preserve">توضیحات : </w:t>
            </w:r>
          </w:p>
          <w:p w:rsidR="0034464C" w:rsidRDefault="0034464C" w:rsidP="0034464C">
            <w:pPr>
              <w:bidi/>
              <w:jc w:val="center"/>
              <w:rPr>
                <w:rFonts w:cs="B Titr" w:hint="cs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(دانشجوی گرامی؛ لطفاً توضیحات ذیل را با دقت مطالعه بفرمائید)</w:t>
            </w:r>
          </w:p>
          <w:p w:rsidR="0034464C" w:rsidRDefault="0034464C" w:rsidP="0034464C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b w:val="0"/>
                <w:bCs w:val="0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 xml:space="preserve">دانشجویان میبایست  دروس ارائه شده طبق کد گروه درسی  جدول فوق را (طبق زمانبندی اعلام شده در سایت واحد 11 )، در </w:t>
            </w:r>
            <w:r>
              <w:rPr>
                <w:rFonts w:cs="B Titr" w:hint="cs"/>
                <w:sz w:val="28"/>
                <w:szCs w:val="28"/>
                <w:rtl/>
              </w:rPr>
              <w:t>سامانه آموزشی هم آوا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انتخاب واحد نمایند.</w:t>
            </w:r>
          </w:p>
          <w:p w:rsidR="00996C4E" w:rsidRPr="0034464C" w:rsidRDefault="0034464C" w:rsidP="0034464C">
            <w:pPr>
              <w:pStyle w:val="ListParagraph"/>
              <w:numPr>
                <w:ilvl w:val="0"/>
                <w:numId w:val="3"/>
              </w:numPr>
              <w:bidi/>
              <w:spacing w:line="360" w:lineRule="auto"/>
              <w:rPr>
                <w:rFonts w:cs="B Nazanin" w:hint="cs"/>
                <w:sz w:val="26"/>
                <w:szCs w:val="26"/>
                <w:rtl/>
              </w:rPr>
            </w:pPr>
            <w:r>
              <w:rPr>
                <w:rFonts w:cs="B Nazanin" w:hint="cs"/>
                <w:sz w:val="26"/>
                <w:szCs w:val="26"/>
                <w:rtl/>
              </w:rPr>
              <w:t>دانشجویان ورودی مهر96 که درنیمسال تابستان97-96</w:t>
            </w:r>
            <w:r>
              <w:rPr>
                <w:rFonts w:cs="B Nazanin" w:hint="cs"/>
                <w:rtl/>
              </w:rPr>
              <w:t>(تابستان گذشته)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درس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(کارورزی1) را اخذ نکرده اند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میبایست در مورخ </w:t>
            </w:r>
            <w:r>
              <w:rPr>
                <w:rFonts w:cs="B Nazanin" w:hint="cs"/>
                <w:sz w:val="26"/>
                <w:szCs w:val="26"/>
                <w:u w:val="single"/>
                <w:rtl/>
              </w:rPr>
              <w:t>19/07/ 97تا 25/07/97</w:t>
            </w:r>
            <w:r>
              <w:rPr>
                <w:rFonts w:cs="B Nazanin" w:hint="cs"/>
                <w:sz w:val="26"/>
                <w:szCs w:val="26"/>
                <w:rtl/>
              </w:rPr>
              <w:t xml:space="preserve"> جهت اخذ درس (کارورزی1)  به کارشناس مربوطه مراجعه نمایند.</w:t>
            </w:r>
            <w:r>
              <w:rPr>
                <w:rFonts w:cs="B Nazanin" w:hint="cs"/>
                <w:color w:val="FF0000"/>
                <w:sz w:val="26"/>
                <w:szCs w:val="26"/>
                <w:rtl/>
              </w:rPr>
              <w:t xml:space="preserve"> قابل ذکر است تاریخ مذکور تمدید نخواهد شد</w:t>
            </w:r>
            <w:r>
              <w:rPr>
                <w:rFonts w:cs="B Nazanin" w:hint="cs"/>
                <w:sz w:val="26"/>
                <w:szCs w:val="26"/>
                <w:rtl/>
              </w:rPr>
              <w:t>.</w:t>
            </w:r>
          </w:p>
        </w:tc>
      </w:tr>
    </w:tbl>
    <w:p w:rsidR="00996C4E" w:rsidRPr="001868B9" w:rsidRDefault="00996C4E" w:rsidP="00996C4E">
      <w:pPr>
        <w:tabs>
          <w:tab w:val="left" w:pos="5955"/>
        </w:tabs>
      </w:pPr>
    </w:p>
    <w:sectPr w:rsidR="00996C4E" w:rsidRPr="001868B9" w:rsidSect="004E1A60">
      <w:pgSz w:w="11907" w:h="16839" w:code="9"/>
      <w:pgMar w:top="993" w:right="1440" w:bottom="1440" w:left="1440" w:header="993" w:footer="720" w:gutter="0"/>
      <w:pgBorders w:offsetFrom="page">
        <w:top w:val="thinThickThinSmallGap" w:sz="12" w:space="24" w:color="0070C0"/>
        <w:left w:val="thinThickThinSmallGap" w:sz="12" w:space="24" w:color="0070C0"/>
        <w:bottom w:val="thinThickThinSmallGap" w:sz="12" w:space="24" w:color="0070C0"/>
        <w:right w:val="thinThickThinSmallGap" w:sz="12" w:space="24" w:color="0070C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E4D" w:rsidRDefault="00FB4E4D" w:rsidP="00F537BD">
      <w:pPr>
        <w:spacing w:after="0" w:line="240" w:lineRule="auto"/>
      </w:pPr>
      <w:r>
        <w:separator/>
      </w:r>
    </w:p>
  </w:endnote>
  <w:endnote w:type="continuationSeparator" w:id="0">
    <w:p w:rsidR="00FB4E4D" w:rsidRDefault="00FB4E4D" w:rsidP="00F5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E4D" w:rsidRDefault="00FB4E4D" w:rsidP="00F537BD">
      <w:pPr>
        <w:spacing w:after="0" w:line="240" w:lineRule="auto"/>
      </w:pPr>
      <w:r>
        <w:separator/>
      </w:r>
    </w:p>
  </w:footnote>
  <w:footnote w:type="continuationSeparator" w:id="0">
    <w:p w:rsidR="00FB4E4D" w:rsidRDefault="00FB4E4D" w:rsidP="00F537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50E88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DD5760"/>
    <w:multiLevelType w:val="hybridMultilevel"/>
    <w:tmpl w:val="3EE2B5A4"/>
    <w:lvl w:ilvl="0" w:tplc="E58A7F3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2288"/>
    <w:rsid w:val="00047593"/>
    <w:rsid w:val="000F5E04"/>
    <w:rsid w:val="001868B9"/>
    <w:rsid w:val="001E5510"/>
    <w:rsid w:val="0034464C"/>
    <w:rsid w:val="0035463F"/>
    <w:rsid w:val="00446B0B"/>
    <w:rsid w:val="004E1A60"/>
    <w:rsid w:val="005E781C"/>
    <w:rsid w:val="007334AC"/>
    <w:rsid w:val="00902288"/>
    <w:rsid w:val="00942B9D"/>
    <w:rsid w:val="00966B5B"/>
    <w:rsid w:val="00996C4E"/>
    <w:rsid w:val="00A0788D"/>
    <w:rsid w:val="00AA74A8"/>
    <w:rsid w:val="00AB23ED"/>
    <w:rsid w:val="00AE2052"/>
    <w:rsid w:val="00DA5791"/>
    <w:rsid w:val="00E61291"/>
    <w:rsid w:val="00F537BD"/>
    <w:rsid w:val="00F56C29"/>
    <w:rsid w:val="00FB4E4D"/>
    <w:rsid w:val="00FC7E3D"/>
    <w:rsid w:val="00FF0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9022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7BD"/>
  </w:style>
  <w:style w:type="paragraph" w:styleId="Footer">
    <w:name w:val="footer"/>
    <w:basedOn w:val="Normal"/>
    <w:link w:val="FooterChar"/>
    <w:uiPriority w:val="99"/>
    <w:semiHidden/>
    <w:unhideWhenUsed/>
    <w:rsid w:val="00F5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7BD"/>
  </w:style>
  <w:style w:type="table" w:styleId="LightGrid-Accent3">
    <w:name w:val="Light Grid Accent 3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2">
    <w:name w:val="Light Grid Accent 2"/>
    <w:basedOn w:val="TableNormal"/>
    <w:uiPriority w:val="62"/>
    <w:rsid w:val="00F537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Grid-Accent6">
    <w:name w:val="Light Grid Accent 6"/>
    <w:basedOn w:val="TableNormal"/>
    <w:uiPriority w:val="62"/>
    <w:rsid w:val="004E1A6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ListParagraph">
    <w:name w:val="List Paragraph"/>
    <w:basedOn w:val="Normal"/>
    <w:uiPriority w:val="34"/>
    <w:qFormat/>
    <w:rsid w:val="00344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17</cp:revision>
  <cp:lastPrinted>2018-08-28T05:13:00Z</cp:lastPrinted>
  <dcterms:created xsi:type="dcterms:W3CDTF">2018-08-28T04:17:00Z</dcterms:created>
  <dcterms:modified xsi:type="dcterms:W3CDTF">2018-09-05T10:56:00Z</dcterms:modified>
</cp:coreProperties>
</file>